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785" w:rsidRPr="000D7785" w:rsidRDefault="000D7785" w:rsidP="00B12EF5">
      <w:pPr>
        <w:numPr>
          <w:ilvl w:val="0"/>
          <w:numId w:val="9"/>
        </w:numPr>
        <w:pBdr>
          <w:top w:val="single" w:sz="4" w:space="1" w:color="auto"/>
          <w:left w:val="single" w:sz="4" w:space="4" w:color="auto"/>
          <w:bottom w:val="single" w:sz="4" w:space="1" w:color="auto"/>
          <w:right w:val="single" w:sz="4" w:space="4" w:color="auto"/>
        </w:pBdr>
        <w:jc w:val="center"/>
        <w:rPr>
          <w:rFonts w:ascii="Arial" w:hAnsi="Arial" w:cs="Arial"/>
          <w:b/>
          <w:bCs/>
          <w:color w:val="000000"/>
          <w:sz w:val="22"/>
          <w:szCs w:val="22"/>
        </w:rPr>
      </w:pPr>
      <w:r w:rsidRPr="00E34470">
        <w:rPr>
          <w:rFonts w:ascii="Arial" w:hAnsi="Arial" w:cs="Arial"/>
          <w:b/>
          <w:sz w:val="22"/>
          <w:szCs w:val="22"/>
        </w:rPr>
        <w:t>N</w:t>
      </w:r>
      <w:r>
        <w:rPr>
          <w:rFonts w:ascii="Arial" w:hAnsi="Arial" w:cs="Arial"/>
          <w:b/>
          <w:sz w:val="22"/>
          <w:szCs w:val="22"/>
        </w:rPr>
        <w:t>OR</w:t>
      </w:r>
      <w:r>
        <w:rPr>
          <w:rFonts w:ascii="Arial" w:hAnsi="Arial" w:cs="Arial"/>
          <w:b/>
          <w:bCs/>
          <w:color w:val="000000"/>
          <w:sz w:val="22"/>
          <w:szCs w:val="22"/>
        </w:rPr>
        <w:t>MATI</w:t>
      </w:r>
      <w:r w:rsidRPr="005A72B3">
        <w:rPr>
          <w:rFonts w:ascii="Arial" w:hAnsi="Arial" w:cs="Arial"/>
          <w:b/>
          <w:bCs/>
          <w:color w:val="000000"/>
          <w:sz w:val="22"/>
          <w:szCs w:val="22"/>
        </w:rPr>
        <w:t>V</w:t>
      </w:r>
      <w:r>
        <w:rPr>
          <w:rFonts w:ascii="Arial" w:hAnsi="Arial" w:cs="Arial"/>
          <w:b/>
          <w:bCs/>
          <w:color w:val="000000"/>
          <w:sz w:val="22"/>
          <w:szCs w:val="22"/>
        </w:rPr>
        <w:t>A</w:t>
      </w:r>
      <w:r>
        <w:rPr>
          <w:rFonts w:ascii="Arial" w:hAnsi="Arial" w:cs="Arial"/>
          <w:b/>
          <w:sz w:val="22"/>
          <w:szCs w:val="22"/>
        </w:rPr>
        <w:t xml:space="preserve"> </w:t>
      </w:r>
      <w:r w:rsidR="003D4255" w:rsidRPr="00E34470">
        <w:rPr>
          <w:rFonts w:ascii="Arial" w:hAnsi="Arial" w:cs="Arial"/>
          <w:b/>
          <w:sz w:val="22"/>
          <w:szCs w:val="22"/>
        </w:rPr>
        <w:t>FRONTENIS</w:t>
      </w:r>
      <w:r>
        <w:rPr>
          <w:rFonts w:ascii="Arial" w:hAnsi="Arial" w:cs="Arial"/>
          <w:b/>
          <w:sz w:val="22"/>
          <w:szCs w:val="22"/>
        </w:rPr>
        <w:t xml:space="preserve"> – TE</w:t>
      </w:r>
      <w:r w:rsidR="00B67DB6">
        <w:rPr>
          <w:rFonts w:ascii="Arial" w:hAnsi="Arial" w:cs="Arial"/>
          <w:b/>
          <w:bCs/>
          <w:color w:val="000000"/>
          <w:sz w:val="22"/>
          <w:szCs w:val="22"/>
        </w:rPr>
        <w:t>MPORADA 2020/2021</w:t>
      </w:r>
    </w:p>
    <w:p w:rsidR="00F3045A" w:rsidRPr="00E34470" w:rsidRDefault="00F3045A" w:rsidP="003D4255">
      <w:pPr>
        <w:jc w:val="both"/>
        <w:rPr>
          <w:rFonts w:ascii="Arial" w:hAnsi="Arial" w:cs="Arial"/>
          <w:b/>
          <w:sz w:val="22"/>
          <w:szCs w:val="22"/>
        </w:rPr>
      </w:pPr>
    </w:p>
    <w:p w:rsidR="003D4255" w:rsidRPr="00E34470" w:rsidRDefault="003D4255" w:rsidP="003D4255">
      <w:pPr>
        <w:jc w:val="both"/>
        <w:rPr>
          <w:rFonts w:ascii="Arial" w:hAnsi="Arial" w:cs="Arial"/>
          <w:b/>
          <w:sz w:val="22"/>
          <w:szCs w:val="22"/>
        </w:rPr>
      </w:pPr>
      <w:r w:rsidRPr="00E34470">
        <w:rPr>
          <w:rFonts w:ascii="Arial" w:hAnsi="Arial" w:cs="Arial"/>
          <w:b/>
          <w:sz w:val="22"/>
          <w:szCs w:val="22"/>
        </w:rPr>
        <w:t>1.- ORGANIZACIÓN</w:t>
      </w:r>
    </w:p>
    <w:p w:rsidR="003D4255" w:rsidRPr="00E34470" w:rsidRDefault="003D4255" w:rsidP="003D4255">
      <w:pPr>
        <w:jc w:val="both"/>
        <w:rPr>
          <w:rFonts w:ascii="Arial" w:hAnsi="Arial" w:cs="Arial"/>
          <w:b/>
          <w:sz w:val="22"/>
          <w:szCs w:val="22"/>
        </w:rPr>
      </w:pPr>
    </w:p>
    <w:p w:rsidR="003D4255" w:rsidRDefault="003D4255" w:rsidP="007064CA">
      <w:pPr>
        <w:numPr>
          <w:ilvl w:val="1"/>
          <w:numId w:val="1"/>
        </w:numPr>
        <w:jc w:val="both"/>
        <w:rPr>
          <w:rFonts w:ascii="Arial" w:hAnsi="Arial" w:cs="Arial"/>
          <w:sz w:val="22"/>
          <w:szCs w:val="22"/>
        </w:rPr>
      </w:pPr>
      <w:r w:rsidRPr="00E34470">
        <w:rPr>
          <w:rFonts w:ascii="Arial" w:hAnsi="Arial" w:cs="Arial"/>
          <w:sz w:val="22"/>
          <w:szCs w:val="22"/>
        </w:rPr>
        <w:t>La competición de Frontenis</w:t>
      </w:r>
      <w:r w:rsidR="00E34470" w:rsidRPr="00E34470">
        <w:rPr>
          <w:rFonts w:ascii="Arial" w:hAnsi="Arial" w:cs="Arial"/>
          <w:sz w:val="22"/>
          <w:szCs w:val="22"/>
        </w:rPr>
        <w:t xml:space="preserve"> </w:t>
      </w:r>
      <w:r w:rsidRPr="00E34470">
        <w:rPr>
          <w:rFonts w:ascii="Arial" w:hAnsi="Arial" w:cs="Arial"/>
          <w:sz w:val="22"/>
          <w:szCs w:val="22"/>
        </w:rPr>
        <w:t>de</w:t>
      </w:r>
      <w:r w:rsidR="00631A35" w:rsidRPr="00E34470">
        <w:rPr>
          <w:rFonts w:ascii="Arial" w:hAnsi="Arial" w:cs="Arial"/>
          <w:sz w:val="22"/>
          <w:szCs w:val="22"/>
        </w:rPr>
        <w:t>n</w:t>
      </w:r>
      <w:r w:rsidR="00631A35">
        <w:rPr>
          <w:rFonts w:ascii="Arial" w:hAnsi="Arial" w:cs="Arial"/>
          <w:sz w:val="22"/>
          <w:szCs w:val="22"/>
        </w:rPr>
        <w:t>tro del progra</w:t>
      </w:r>
      <w:r w:rsidR="00631A35" w:rsidRPr="00E34470">
        <w:rPr>
          <w:rFonts w:ascii="Arial" w:hAnsi="Arial" w:cs="Arial"/>
          <w:sz w:val="22"/>
          <w:szCs w:val="22"/>
        </w:rPr>
        <w:t>m</w:t>
      </w:r>
      <w:r w:rsidR="00631A35">
        <w:rPr>
          <w:rFonts w:ascii="Arial" w:hAnsi="Arial" w:cs="Arial"/>
          <w:sz w:val="22"/>
          <w:szCs w:val="22"/>
        </w:rPr>
        <w:t xml:space="preserve">a de los </w:t>
      </w:r>
      <w:r w:rsidR="00B67DB6">
        <w:rPr>
          <w:rFonts w:ascii="Arial" w:hAnsi="Arial" w:cs="Arial"/>
          <w:b/>
          <w:bCs/>
          <w:color w:val="000000"/>
          <w:sz w:val="22"/>
          <w:szCs w:val="22"/>
        </w:rPr>
        <w:t>XXXI</w:t>
      </w:r>
      <w:r w:rsidR="00B67DB6" w:rsidRPr="00B67DB6">
        <w:rPr>
          <w:rFonts w:ascii="Arial" w:hAnsi="Arial" w:cs="Arial"/>
          <w:b/>
          <w:sz w:val="22"/>
          <w:szCs w:val="22"/>
        </w:rPr>
        <w:t>V</w:t>
      </w:r>
      <w:r w:rsidR="00B67DB6">
        <w:rPr>
          <w:rFonts w:ascii="Arial" w:hAnsi="Arial" w:cs="Arial"/>
          <w:b/>
          <w:sz w:val="22"/>
          <w:szCs w:val="22"/>
        </w:rPr>
        <w:t xml:space="preserve"> </w:t>
      </w:r>
      <w:r w:rsidR="00631A35" w:rsidRPr="00631A35">
        <w:rPr>
          <w:rFonts w:ascii="Arial" w:hAnsi="Arial" w:cs="Arial"/>
          <w:b/>
          <w:sz w:val="22"/>
          <w:szCs w:val="22"/>
        </w:rPr>
        <w:t>Juegos</w:t>
      </w:r>
      <w:r w:rsidRPr="00631A35">
        <w:rPr>
          <w:rFonts w:ascii="Arial" w:hAnsi="Arial" w:cs="Arial"/>
          <w:b/>
          <w:sz w:val="22"/>
          <w:szCs w:val="22"/>
        </w:rPr>
        <w:t xml:space="preserve"> </w:t>
      </w:r>
      <w:r w:rsidR="00631A35" w:rsidRPr="00631A35">
        <w:rPr>
          <w:rFonts w:ascii="Arial" w:hAnsi="Arial" w:cs="Arial"/>
          <w:b/>
          <w:sz w:val="22"/>
          <w:szCs w:val="22"/>
        </w:rPr>
        <w:t>Cabildo</w:t>
      </w:r>
      <w:r w:rsidR="00141DF7" w:rsidRPr="00631A35">
        <w:rPr>
          <w:rFonts w:ascii="Arial" w:hAnsi="Arial" w:cs="Arial"/>
          <w:b/>
          <w:sz w:val="22"/>
          <w:szCs w:val="22"/>
        </w:rPr>
        <w:t xml:space="preserve"> </w:t>
      </w:r>
      <w:r w:rsidR="00631A35" w:rsidRPr="00631A35">
        <w:rPr>
          <w:rFonts w:ascii="Arial" w:hAnsi="Arial" w:cs="Arial"/>
          <w:b/>
          <w:sz w:val="22"/>
          <w:szCs w:val="22"/>
        </w:rPr>
        <w:t>de</w:t>
      </w:r>
      <w:r w:rsidR="00631A35">
        <w:rPr>
          <w:rFonts w:ascii="Arial" w:hAnsi="Arial" w:cs="Arial"/>
          <w:sz w:val="22"/>
          <w:szCs w:val="22"/>
        </w:rPr>
        <w:t xml:space="preserve"> </w:t>
      </w:r>
      <w:r w:rsidR="00631A35" w:rsidRPr="00631A35">
        <w:rPr>
          <w:rFonts w:ascii="Arial" w:hAnsi="Arial" w:cs="Arial"/>
          <w:b/>
          <w:sz w:val="22"/>
          <w:szCs w:val="22"/>
        </w:rPr>
        <w:t>Tenerife</w:t>
      </w:r>
      <w:r w:rsidRPr="00631A35">
        <w:rPr>
          <w:rFonts w:ascii="Arial" w:hAnsi="Arial" w:cs="Arial"/>
          <w:b/>
          <w:sz w:val="22"/>
          <w:szCs w:val="22"/>
        </w:rPr>
        <w:t xml:space="preserve"> </w:t>
      </w:r>
      <w:r w:rsidR="00284BF9">
        <w:rPr>
          <w:rFonts w:ascii="Arial" w:hAnsi="Arial" w:cs="Arial"/>
          <w:sz w:val="22"/>
          <w:szCs w:val="22"/>
        </w:rPr>
        <w:t xml:space="preserve">será organizada por </w:t>
      </w:r>
      <w:r w:rsidR="00631A35">
        <w:rPr>
          <w:rFonts w:ascii="Arial" w:hAnsi="Arial" w:cs="Arial"/>
          <w:sz w:val="22"/>
          <w:szCs w:val="22"/>
        </w:rPr>
        <w:t xml:space="preserve">el </w:t>
      </w:r>
      <w:r w:rsidR="00631A35" w:rsidRPr="00631A35">
        <w:rPr>
          <w:rFonts w:ascii="Arial" w:hAnsi="Arial" w:cs="Arial"/>
          <w:b/>
          <w:sz w:val="22"/>
          <w:szCs w:val="22"/>
        </w:rPr>
        <w:t>Cabildo de</w:t>
      </w:r>
      <w:r w:rsidR="00631A35">
        <w:rPr>
          <w:rFonts w:ascii="Arial" w:hAnsi="Arial" w:cs="Arial"/>
          <w:sz w:val="22"/>
          <w:szCs w:val="22"/>
        </w:rPr>
        <w:t xml:space="preserve"> </w:t>
      </w:r>
      <w:r w:rsidR="00631A35" w:rsidRPr="00631A35">
        <w:rPr>
          <w:rFonts w:ascii="Arial" w:hAnsi="Arial" w:cs="Arial"/>
          <w:b/>
          <w:sz w:val="22"/>
          <w:szCs w:val="22"/>
        </w:rPr>
        <w:t>Tenerife</w:t>
      </w:r>
      <w:r w:rsidR="00631A35">
        <w:rPr>
          <w:rFonts w:ascii="Arial" w:hAnsi="Arial" w:cs="Arial"/>
          <w:b/>
          <w:sz w:val="22"/>
          <w:szCs w:val="22"/>
        </w:rPr>
        <w:t xml:space="preserve"> </w:t>
      </w:r>
      <w:r w:rsidR="00631A35" w:rsidRPr="00E34470">
        <w:rPr>
          <w:rFonts w:ascii="Arial" w:hAnsi="Arial" w:cs="Arial"/>
          <w:sz w:val="22"/>
          <w:szCs w:val="22"/>
        </w:rPr>
        <w:t>con</w:t>
      </w:r>
      <w:r w:rsidR="00631A35">
        <w:rPr>
          <w:rFonts w:ascii="Arial" w:hAnsi="Arial" w:cs="Arial"/>
          <w:sz w:val="22"/>
          <w:szCs w:val="22"/>
        </w:rPr>
        <w:t>ju</w:t>
      </w:r>
      <w:r w:rsidR="00631A35" w:rsidRPr="00E34470">
        <w:rPr>
          <w:rFonts w:ascii="Arial" w:hAnsi="Arial" w:cs="Arial"/>
          <w:sz w:val="22"/>
          <w:szCs w:val="22"/>
        </w:rPr>
        <w:t>n</w:t>
      </w:r>
      <w:r w:rsidR="00631A35">
        <w:rPr>
          <w:rFonts w:ascii="Arial" w:hAnsi="Arial" w:cs="Arial"/>
          <w:sz w:val="22"/>
          <w:szCs w:val="22"/>
        </w:rPr>
        <w:t>ta</w:t>
      </w:r>
      <w:r w:rsidR="00631A35" w:rsidRPr="00E34470">
        <w:rPr>
          <w:rFonts w:ascii="Arial" w:hAnsi="Arial" w:cs="Arial"/>
          <w:sz w:val="22"/>
          <w:szCs w:val="22"/>
        </w:rPr>
        <w:t>m</w:t>
      </w:r>
      <w:r w:rsidR="00631A35">
        <w:rPr>
          <w:rFonts w:ascii="Arial" w:hAnsi="Arial" w:cs="Arial"/>
          <w:sz w:val="22"/>
          <w:szCs w:val="22"/>
        </w:rPr>
        <w:t>e</w:t>
      </w:r>
      <w:r w:rsidR="00631A35" w:rsidRPr="00E34470">
        <w:rPr>
          <w:rFonts w:ascii="Arial" w:hAnsi="Arial" w:cs="Arial"/>
          <w:sz w:val="22"/>
          <w:szCs w:val="22"/>
        </w:rPr>
        <w:t>n</w:t>
      </w:r>
      <w:r w:rsidR="00631A35">
        <w:rPr>
          <w:rFonts w:ascii="Arial" w:hAnsi="Arial" w:cs="Arial"/>
          <w:sz w:val="22"/>
          <w:szCs w:val="22"/>
        </w:rPr>
        <w:t xml:space="preserve">te </w:t>
      </w:r>
      <w:r w:rsidR="00631A35" w:rsidRPr="00E34470">
        <w:rPr>
          <w:rFonts w:ascii="Arial" w:hAnsi="Arial" w:cs="Arial"/>
          <w:sz w:val="22"/>
          <w:szCs w:val="22"/>
        </w:rPr>
        <w:t>con</w:t>
      </w:r>
      <w:r w:rsidR="00631A35">
        <w:rPr>
          <w:rFonts w:ascii="Arial" w:hAnsi="Arial" w:cs="Arial"/>
          <w:sz w:val="22"/>
          <w:szCs w:val="22"/>
        </w:rPr>
        <w:t xml:space="preserve"> </w:t>
      </w:r>
      <w:r w:rsidR="00284BF9">
        <w:rPr>
          <w:rFonts w:ascii="Arial" w:hAnsi="Arial" w:cs="Arial"/>
          <w:sz w:val="22"/>
          <w:szCs w:val="22"/>
        </w:rPr>
        <w:t xml:space="preserve">la </w:t>
      </w:r>
      <w:r w:rsidR="00284BF9" w:rsidRPr="00631A35">
        <w:rPr>
          <w:rFonts w:ascii="Arial" w:hAnsi="Arial" w:cs="Arial"/>
          <w:b/>
          <w:sz w:val="22"/>
          <w:szCs w:val="22"/>
        </w:rPr>
        <w:t>Federación Canaria de Pelota (FCP)</w:t>
      </w:r>
      <w:r w:rsidR="00631A35" w:rsidRPr="00631A35">
        <w:rPr>
          <w:rFonts w:ascii="Arial" w:hAnsi="Arial" w:cs="Arial"/>
          <w:sz w:val="22"/>
          <w:szCs w:val="22"/>
        </w:rPr>
        <w:t>,</w:t>
      </w:r>
      <w:r w:rsidR="00631A35">
        <w:rPr>
          <w:rFonts w:ascii="Arial" w:hAnsi="Arial" w:cs="Arial"/>
          <w:sz w:val="22"/>
          <w:szCs w:val="22"/>
        </w:rPr>
        <w:t xml:space="preserve"> </w:t>
      </w:r>
      <w:r w:rsidR="00631A35" w:rsidRPr="00E34470">
        <w:rPr>
          <w:rFonts w:ascii="Arial" w:hAnsi="Arial" w:cs="Arial"/>
          <w:sz w:val="22"/>
          <w:szCs w:val="22"/>
        </w:rPr>
        <w:t>con</w:t>
      </w:r>
      <w:r w:rsidR="00631A35">
        <w:rPr>
          <w:rFonts w:ascii="Arial" w:hAnsi="Arial" w:cs="Arial"/>
          <w:sz w:val="22"/>
          <w:szCs w:val="22"/>
        </w:rPr>
        <w:t xml:space="preserve"> la </w:t>
      </w:r>
      <w:r w:rsidR="00631A35" w:rsidRPr="00E34470">
        <w:rPr>
          <w:rFonts w:ascii="Arial" w:hAnsi="Arial" w:cs="Arial"/>
          <w:sz w:val="22"/>
          <w:szCs w:val="22"/>
        </w:rPr>
        <w:t>co</w:t>
      </w:r>
      <w:r w:rsidR="00631A35">
        <w:rPr>
          <w:rFonts w:ascii="Arial" w:hAnsi="Arial" w:cs="Arial"/>
          <w:sz w:val="22"/>
          <w:szCs w:val="22"/>
        </w:rPr>
        <w:t>la</w:t>
      </w:r>
      <w:r w:rsidR="00631A35" w:rsidRPr="00631A35">
        <w:rPr>
          <w:rFonts w:ascii="Arial" w:hAnsi="Arial" w:cs="Arial"/>
          <w:sz w:val="22"/>
          <w:szCs w:val="22"/>
        </w:rPr>
        <w:t>b</w:t>
      </w:r>
      <w:r w:rsidR="00631A35">
        <w:rPr>
          <w:rFonts w:ascii="Arial" w:hAnsi="Arial" w:cs="Arial"/>
          <w:sz w:val="22"/>
          <w:szCs w:val="22"/>
        </w:rPr>
        <w:t>ora</w:t>
      </w:r>
      <w:r w:rsidR="00631A35" w:rsidRPr="00E34470">
        <w:rPr>
          <w:rFonts w:ascii="Arial" w:hAnsi="Arial" w:cs="Arial"/>
          <w:sz w:val="22"/>
          <w:szCs w:val="22"/>
        </w:rPr>
        <w:t>c</w:t>
      </w:r>
      <w:r w:rsidR="00631A35">
        <w:rPr>
          <w:rFonts w:ascii="Arial" w:hAnsi="Arial" w:cs="Arial"/>
          <w:sz w:val="22"/>
          <w:szCs w:val="22"/>
        </w:rPr>
        <w:t>ión</w:t>
      </w:r>
      <w:r w:rsidR="006A6AD8">
        <w:rPr>
          <w:rFonts w:ascii="Arial" w:hAnsi="Arial" w:cs="Arial"/>
          <w:sz w:val="22"/>
          <w:szCs w:val="22"/>
        </w:rPr>
        <w:t xml:space="preserve"> de los diferentes Ayunta</w:t>
      </w:r>
      <w:r w:rsidR="006A6AD8" w:rsidRPr="00E34470">
        <w:rPr>
          <w:rFonts w:ascii="Arial" w:hAnsi="Arial" w:cs="Arial"/>
          <w:sz w:val="22"/>
          <w:szCs w:val="22"/>
        </w:rPr>
        <w:t>m</w:t>
      </w:r>
      <w:r w:rsidR="006A6AD8">
        <w:rPr>
          <w:rFonts w:ascii="Arial" w:hAnsi="Arial" w:cs="Arial"/>
          <w:sz w:val="22"/>
          <w:szCs w:val="22"/>
        </w:rPr>
        <w:t xml:space="preserve">ientos y  Clubes de </w:t>
      </w:r>
      <w:r w:rsidR="006A6AD8" w:rsidRPr="006A6AD8">
        <w:rPr>
          <w:rFonts w:ascii="Arial" w:hAnsi="Arial" w:cs="Arial"/>
          <w:sz w:val="22"/>
          <w:szCs w:val="22"/>
        </w:rPr>
        <w:t>Tenerife</w:t>
      </w:r>
      <w:r w:rsidR="00141DF7" w:rsidRPr="00E34470">
        <w:rPr>
          <w:rFonts w:ascii="Arial" w:hAnsi="Arial" w:cs="Arial"/>
          <w:sz w:val="22"/>
          <w:szCs w:val="22"/>
        </w:rPr>
        <w:t>.</w:t>
      </w:r>
    </w:p>
    <w:p w:rsidR="00631A35" w:rsidRPr="00E34470" w:rsidRDefault="00631A35" w:rsidP="00631A35">
      <w:pPr>
        <w:jc w:val="both"/>
        <w:rPr>
          <w:rFonts w:ascii="Arial" w:hAnsi="Arial" w:cs="Arial"/>
          <w:sz w:val="22"/>
          <w:szCs w:val="22"/>
        </w:rPr>
      </w:pPr>
    </w:p>
    <w:p w:rsidR="003D4255" w:rsidRPr="00631A35" w:rsidRDefault="006A6AD8" w:rsidP="007064CA">
      <w:pPr>
        <w:numPr>
          <w:ilvl w:val="1"/>
          <w:numId w:val="1"/>
        </w:numPr>
        <w:jc w:val="both"/>
        <w:rPr>
          <w:rFonts w:ascii="Arial" w:hAnsi="Arial" w:cs="Arial"/>
          <w:sz w:val="22"/>
          <w:szCs w:val="22"/>
        </w:rPr>
      </w:pPr>
      <w:r>
        <w:rPr>
          <w:rFonts w:ascii="Arial" w:hAnsi="Arial" w:cs="Arial"/>
          <w:sz w:val="22"/>
          <w:szCs w:val="22"/>
        </w:rPr>
        <w:t>A tal efecto, la Dirección T</w:t>
      </w:r>
      <w:r w:rsidR="003D4255" w:rsidRPr="00631A35">
        <w:rPr>
          <w:rFonts w:ascii="Arial" w:hAnsi="Arial" w:cs="Arial"/>
          <w:sz w:val="22"/>
          <w:szCs w:val="22"/>
        </w:rPr>
        <w:t xml:space="preserve">écnica </w:t>
      </w:r>
      <w:r>
        <w:rPr>
          <w:rFonts w:ascii="Arial" w:hAnsi="Arial" w:cs="Arial"/>
          <w:sz w:val="22"/>
          <w:szCs w:val="22"/>
        </w:rPr>
        <w:t>de la</w:t>
      </w:r>
      <w:r w:rsidRPr="006A6AD8">
        <w:rPr>
          <w:rFonts w:ascii="Arial" w:hAnsi="Arial" w:cs="Arial"/>
          <w:sz w:val="22"/>
          <w:szCs w:val="22"/>
        </w:rPr>
        <w:t xml:space="preserve"> </w:t>
      </w:r>
      <w:r w:rsidRPr="00E34470">
        <w:rPr>
          <w:rFonts w:ascii="Arial" w:hAnsi="Arial" w:cs="Arial"/>
          <w:sz w:val="22"/>
          <w:szCs w:val="22"/>
        </w:rPr>
        <w:t>competición</w:t>
      </w:r>
      <w:r>
        <w:rPr>
          <w:rFonts w:ascii="Arial" w:hAnsi="Arial" w:cs="Arial"/>
          <w:sz w:val="22"/>
          <w:szCs w:val="22"/>
        </w:rPr>
        <w:t xml:space="preserve"> re</w:t>
      </w:r>
      <w:r w:rsidRPr="00E34470">
        <w:rPr>
          <w:rFonts w:ascii="Arial" w:hAnsi="Arial" w:cs="Arial"/>
          <w:sz w:val="22"/>
          <w:szCs w:val="22"/>
        </w:rPr>
        <w:t>c</w:t>
      </w:r>
      <w:r w:rsidR="000B74D6" w:rsidRPr="00631A35">
        <w:rPr>
          <w:rFonts w:ascii="Arial" w:hAnsi="Arial" w:cs="Arial"/>
          <w:sz w:val="22"/>
          <w:szCs w:val="22"/>
        </w:rPr>
        <w:t>a</w:t>
      </w:r>
      <w:r>
        <w:rPr>
          <w:rFonts w:ascii="Arial" w:hAnsi="Arial" w:cs="Arial"/>
          <w:sz w:val="22"/>
          <w:szCs w:val="22"/>
        </w:rPr>
        <w:t>erá e</w:t>
      </w:r>
      <w:r w:rsidRPr="00E34470">
        <w:rPr>
          <w:rFonts w:ascii="Arial" w:hAnsi="Arial" w:cs="Arial"/>
          <w:sz w:val="22"/>
          <w:szCs w:val="22"/>
        </w:rPr>
        <w:t>n</w:t>
      </w:r>
      <w:r>
        <w:rPr>
          <w:rFonts w:ascii="Arial" w:hAnsi="Arial" w:cs="Arial"/>
          <w:sz w:val="22"/>
          <w:szCs w:val="22"/>
        </w:rPr>
        <w:t xml:space="preserve"> u</w:t>
      </w:r>
      <w:r w:rsidRPr="00E34470">
        <w:rPr>
          <w:rFonts w:ascii="Arial" w:hAnsi="Arial" w:cs="Arial"/>
          <w:sz w:val="22"/>
          <w:szCs w:val="22"/>
        </w:rPr>
        <w:t>n</w:t>
      </w:r>
      <w:r>
        <w:rPr>
          <w:rFonts w:ascii="Arial" w:hAnsi="Arial" w:cs="Arial"/>
          <w:sz w:val="22"/>
          <w:szCs w:val="22"/>
        </w:rPr>
        <w:t>a perso</w:t>
      </w:r>
      <w:r w:rsidRPr="00E34470">
        <w:rPr>
          <w:rFonts w:ascii="Arial" w:hAnsi="Arial" w:cs="Arial"/>
          <w:sz w:val="22"/>
          <w:szCs w:val="22"/>
        </w:rPr>
        <w:t>n</w:t>
      </w:r>
      <w:r>
        <w:rPr>
          <w:rFonts w:ascii="Arial" w:hAnsi="Arial" w:cs="Arial"/>
          <w:sz w:val="22"/>
          <w:szCs w:val="22"/>
        </w:rPr>
        <w:t>a propuesta por la</w:t>
      </w:r>
      <w:r w:rsidR="00284BF9" w:rsidRPr="00631A35">
        <w:rPr>
          <w:rFonts w:ascii="Arial" w:hAnsi="Arial" w:cs="Arial"/>
          <w:sz w:val="22"/>
          <w:szCs w:val="22"/>
        </w:rPr>
        <w:t xml:space="preserve"> FCP</w:t>
      </w:r>
      <w:r w:rsidR="00141DF7" w:rsidRPr="00631A35">
        <w:rPr>
          <w:rFonts w:ascii="Arial" w:hAnsi="Arial" w:cs="Arial"/>
          <w:sz w:val="22"/>
          <w:szCs w:val="22"/>
        </w:rPr>
        <w:t xml:space="preserve">, </w:t>
      </w:r>
      <w:r w:rsidR="003D4255" w:rsidRPr="00631A35">
        <w:rPr>
          <w:rFonts w:ascii="Arial" w:hAnsi="Arial" w:cs="Arial"/>
          <w:sz w:val="22"/>
          <w:szCs w:val="22"/>
        </w:rPr>
        <w:t>bajo la supervisión directa de la Unidad Técnica de Deportes del Cabildo de T</w:t>
      </w:r>
      <w:r w:rsidR="00842A15" w:rsidRPr="00631A35">
        <w:rPr>
          <w:rFonts w:ascii="Arial" w:hAnsi="Arial" w:cs="Arial"/>
          <w:sz w:val="22"/>
          <w:szCs w:val="22"/>
        </w:rPr>
        <w:t>enerife</w:t>
      </w:r>
      <w:r w:rsidR="00002961" w:rsidRPr="00631A35">
        <w:rPr>
          <w:rFonts w:ascii="Arial" w:hAnsi="Arial" w:cs="Arial"/>
          <w:sz w:val="22"/>
          <w:szCs w:val="22"/>
        </w:rPr>
        <w:t>.</w:t>
      </w:r>
    </w:p>
    <w:p w:rsidR="009B6E2C" w:rsidRPr="00E34470" w:rsidRDefault="009B6E2C" w:rsidP="003D4255">
      <w:pPr>
        <w:jc w:val="both"/>
        <w:rPr>
          <w:rFonts w:ascii="Arial" w:hAnsi="Arial" w:cs="Arial"/>
          <w:sz w:val="22"/>
          <w:szCs w:val="22"/>
        </w:rPr>
      </w:pPr>
    </w:p>
    <w:p w:rsidR="003D4255" w:rsidRPr="00E34470" w:rsidRDefault="003D4255" w:rsidP="003D4255">
      <w:pPr>
        <w:jc w:val="both"/>
        <w:rPr>
          <w:rFonts w:ascii="Arial" w:hAnsi="Arial" w:cs="Arial"/>
          <w:sz w:val="22"/>
          <w:szCs w:val="22"/>
        </w:rPr>
      </w:pPr>
    </w:p>
    <w:p w:rsidR="003D4255" w:rsidRPr="00E34470" w:rsidRDefault="003849A4" w:rsidP="003D4255">
      <w:pPr>
        <w:jc w:val="both"/>
        <w:rPr>
          <w:rFonts w:ascii="Arial" w:hAnsi="Arial" w:cs="Arial"/>
          <w:b/>
          <w:sz w:val="22"/>
          <w:szCs w:val="22"/>
        </w:rPr>
      </w:pPr>
      <w:r w:rsidRPr="00E34470">
        <w:rPr>
          <w:rFonts w:ascii="Arial" w:hAnsi="Arial" w:cs="Arial"/>
          <w:b/>
          <w:sz w:val="22"/>
          <w:szCs w:val="22"/>
        </w:rPr>
        <w:t>2.- INSCRIPCIONES</w:t>
      </w:r>
    </w:p>
    <w:p w:rsidR="003849A4" w:rsidRPr="00E34470" w:rsidRDefault="003849A4" w:rsidP="003D4255">
      <w:pPr>
        <w:jc w:val="both"/>
        <w:rPr>
          <w:rFonts w:ascii="Arial" w:hAnsi="Arial" w:cs="Arial"/>
          <w:b/>
          <w:sz w:val="22"/>
          <w:szCs w:val="22"/>
        </w:rPr>
      </w:pPr>
    </w:p>
    <w:p w:rsidR="003849A4" w:rsidRPr="00E34470" w:rsidRDefault="003849A4" w:rsidP="00842A15">
      <w:pPr>
        <w:ind w:left="705" w:hanging="705"/>
        <w:jc w:val="both"/>
        <w:rPr>
          <w:rFonts w:ascii="Arial" w:hAnsi="Arial" w:cs="Arial"/>
          <w:b/>
          <w:sz w:val="22"/>
          <w:szCs w:val="22"/>
        </w:rPr>
      </w:pPr>
      <w:r w:rsidRPr="00E34470">
        <w:rPr>
          <w:rFonts w:ascii="Arial" w:hAnsi="Arial" w:cs="Arial"/>
          <w:b/>
          <w:sz w:val="22"/>
          <w:szCs w:val="22"/>
        </w:rPr>
        <w:t xml:space="preserve">2.1. </w:t>
      </w:r>
      <w:r w:rsidR="00842A15" w:rsidRPr="00E34470">
        <w:rPr>
          <w:rFonts w:ascii="Arial" w:hAnsi="Arial" w:cs="Arial"/>
          <w:b/>
          <w:sz w:val="22"/>
          <w:szCs w:val="22"/>
        </w:rPr>
        <w:tab/>
      </w:r>
      <w:r w:rsidRPr="00E34470">
        <w:rPr>
          <w:rFonts w:ascii="Arial" w:hAnsi="Arial" w:cs="Arial"/>
          <w:sz w:val="22"/>
          <w:szCs w:val="22"/>
        </w:rPr>
        <w:t xml:space="preserve">En función del año de nacimiento, las inscripciones, se realizarán de acuerdo a las siguientes </w:t>
      </w:r>
      <w:r w:rsidRPr="00E34470">
        <w:rPr>
          <w:rFonts w:ascii="Arial" w:hAnsi="Arial" w:cs="Arial"/>
          <w:b/>
          <w:sz w:val="22"/>
          <w:szCs w:val="22"/>
        </w:rPr>
        <w:t>categorías</w:t>
      </w:r>
    </w:p>
    <w:p w:rsidR="003849A4" w:rsidRPr="00E34470" w:rsidRDefault="003849A4" w:rsidP="003D4255">
      <w:pPr>
        <w:jc w:val="both"/>
        <w:rPr>
          <w:rFonts w:ascii="Arial" w:hAnsi="Arial" w:cs="Arial"/>
          <w:b/>
          <w:sz w:val="22"/>
          <w:szCs w:val="22"/>
        </w:rPr>
      </w:pPr>
    </w:p>
    <w:tbl>
      <w:tblPr>
        <w:tblW w:w="5942" w:type="dxa"/>
        <w:tblInd w:w="1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4502"/>
      </w:tblGrid>
      <w:tr w:rsidR="003849A4" w:rsidRPr="00E34470" w:rsidTr="00D6125B">
        <w:trPr>
          <w:trHeight w:val="264"/>
        </w:trPr>
        <w:tc>
          <w:tcPr>
            <w:tcW w:w="0" w:type="auto"/>
          </w:tcPr>
          <w:p w:rsidR="003849A4" w:rsidRPr="00E34470" w:rsidRDefault="003849A4" w:rsidP="00DE2108">
            <w:pPr>
              <w:jc w:val="both"/>
              <w:rPr>
                <w:rFonts w:ascii="Arial" w:hAnsi="Arial" w:cs="Arial"/>
                <w:sz w:val="22"/>
                <w:szCs w:val="22"/>
              </w:rPr>
            </w:pPr>
            <w:r w:rsidRPr="00E34470">
              <w:rPr>
                <w:rFonts w:ascii="Arial" w:hAnsi="Arial" w:cs="Arial"/>
                <w:sz w:val="22"/>
                <w:szCs w:val="22"/>
              </w:rPr>
              <w:t>BENJAMIN</w:t>
            </w:r>
          </w:p>
        </w:tc>
        <w:tc>
          <w:tcPr>
            <w:tcW w:w="0" w:type="auto"/>
          </w:tcPr>
          <w:p w:rsidR="003849A4" w:rsidRPr="00E34470" w:rsidRDefault="003849A4" w:rsidP="00DE2108">
            <w:pPr>
              <w:jc w:val="both"/>
              <w:rPr>
                <w:rFonts w:ascii="Arial" w:hAnsi="Arial" w:cs="Arial"/>
                <w:sz w:val="22"/>
                <w:szCs w:val="22"/>
              </w:rPr>
            </w:pPr>
            <w:r w:rsidRPr="00E34470">
              <w:rPr>
                <w:rFonts w:ascii="Arial" w:hAnsi="Arial" w:cs="Arial"/>
                <w:sz w:val="22"/>
                <w:szCs w:val="22"/>
              </w:rPr>
              <w:t xml:space="preserve">Nacidos/as en </w:t>
            </w:r>
            <w:r w:rsidR="00B67DB6">
              <w:rPr>
                <w:rFonts w:ascii="Arial" w:hAnsi="Arial" w:cs="Arial"/>
                <w:sz w:val="22"/>
                <w:szCs w:val="22"/>
              </w:rPr>
              <w:t>el año 2011, 2012</w:t>
            </w:r>
            <w:r w:rsidR="00C46762" w:rsidRPr="00E34470">
              <w:rPr>
                <w:rFonts w:ascii="Arial" w:hAnsi="Arial" w:cs="Arial"/>
                <w:sz w:val="22"/>
                <w:szCs w:val="22"/>
              </w:rPr>
              <w:t xml:space="preserve"> y 20</w:t>
            </w:r>
            <w:r w:rsidR="00284BF9">
              <w:rPr>
                <w:rFonts w:ascii="Arial" w:hAnsi="Arial" w:cs="Arial"/>
                <w:sz w:val="22"/>
                <w:szCs w:val="22"/>
              </w:rPr>
              <w:t>1</w:t>
            </w:r>
            <w:r w:rsidR="00B67DB6">
              <w:rPr>
                <w:rFonts w:ascii="Arial" w:hAnsi="Arial" w:cs="Arial"/>
                <w:sz w:val="22"/>
                <w:szCs w:val="22"/>
              </w:rPr>
              <w:t>3</w:t>
            </w:r>
          </w:p>
        </w:tc>
      </w:tr>
      <w:tr w:rsidR="003849A4" w:rsidRPr="00E34470" w:rsidTr="00D6125B">
        <w:trPr>
          <w:trHeight w:val="249"/>
        </w:trPr>
        <w:tc>
          <w:tcPr>
            <w:tcW w:w="0" w:type="auto"/>
          </w:tcPr>
          <w:p w:rsidR="003849A4" w:rsidRPr="00E34470" w:rsidRDefault="003849A4" w:rsidP="00DE2108">
            <w:pPr>
              <w:jc w:val="both"/>
              <w:rPr>
                <w:rFonts w:ascii="Arial" w:hAnsi="Arial" w:cs="Arial"/>
                <w:sz w:val="22"/>
                <w:szCs w:val="22"/>
              </w:rPr>
            </w:pPr>
            <w:r w:rsidRPr="00E34470">
              <w:rPr>
                <w:rFonts w:ascii="Arial" w:hAnsi="Arial" w:cs="Arial"/>
                <w:sz w:val="22"/>
                <w:szCs w:val="22"/>
              </w:rPr>
              <w:t>ALEVIN</w:t>
            </w:r>
          </w:p>
        </w:tc>
        <w:tc>
          <w:tcPr>
            <w:tcW w:w="0" w:type="auto"/>
          </w:tcPr>
          <w:p w:rsidR="003849A4" w:rsidRPr="00E34470" w:rsidRDefault="003849A4" w:rsidP="00DE2108">
            <w:pPr>
              <w:jc w:val="both"/>
              <w:rPr>
                <w:rFonts w:ascii="Arial" w:hAnsi="Arial" w:cs="Arial"/>
                <w:sz w:val="22"/>
                <w:szCs w:val="22"/>
              </w:rPr>
            </w:pPr>
            <w:r w:rsidRPr="00E34470">
              <w:rPr>
                <w:rFonts w:ascii="Arial" w:hAnsi="Arial" w:cs="Arial"/>
                <w:sz w:val="22"/>
                <w:szCs w:val="22"/>
              </w:rPr>
              <w:t xml:space="preserve">Nacidos/as en los años </w:t>
            </w:r>
            <w:r w:rsidR="00842A15" w:rsidRPr="00E34470">
              <w:rPr>
                <w:rFonts w:ascii="Arial" w:hAnsi="Arial" w:cs="Arial"/>
                <w:sz w:val="22"/>
                <w:szCs w:val="22"/>
              </w:rPr>
              <w:t>200</w:t>
            </w:r>
            <w:r w:rsidR="00B67DB6">
              <w:rPr>
                <w:rFonts w:ascii="Arial" w:hAnsi="Arial" w:cs="Arial"/>
                <w:sz w:val="22"/>
                <w:szCs w:val="22"/>
              </w:rPr>
              <w:t>9 y 2010</w:t>
            </w:r>
          </w:p>
        </w:tc>
      </w:tr>
      <w:tr w:rsidR="003849A4" w:rsidRPr="00E34470" w:rsidTr="00D6125B">
        <w:trPr>
          <w:trHeight w:val="264"/>
        </w:trPr>
        <w:tc>
          <w:tcPr>
            <w:tcW w:w="0" w:type="auto"/>
          </w:tcPr>
          <w:p w:rsidR="003849A4" w:rsidRPr="00E34470" w:rsidRDefault="003849A4" w:rsidP="00DE2108">
            <w:pPr>
              <w:jc w:val="both"/>
              <w:rPr>
                <w:rFonts w:ascii="Arial" w:hAnsi="Arial" w:cs="Arial"/>
                <w:sz w:val="22"/>
                <w:szCs w:val="22"/>
              </w:rPr>
            </w:pPr>
            <w:r w:rsidRPr="00E34470">
              <w:rPr>
                <w:rFonts w:ascii="Arial" w:hAnsi="Arial" w:cs="Arial"/>
                <w:sz w:val="22"/>
                <w:szCs w:val="22"/>
              </w:rPr>
              <w:t>INFANTIL</w:t>
            </w:r>
          </w:p>
        </w:tc>
        <w:tc>
          <w:tcPr>
            <w:tcW w:w="0" w:type="auto"/>
          </w:tcPr>
          <w:p w:rsidR="003849A4" w:rsidRPr="00E34470" w:rsidRDefault="003849A4" w:rsidP="00DE2108">
            <w:pPr>
              <w:jc w:val="both"/>
              <w:rPr>
                <w:rFonts w:ascii="Arial" w:hAnsi="Arial" w:cs="Arial"/>
                <w:sz w:val="22"/>
                <w:szCs w:val="22"/>
              </w:rPr>
            </w:pPr>
            <w:r w:rsidRPr="00E34470">
              <w:rPr>
                <w:rFonts w:ascii="Arial" w:hAnsi="Arial" w:cs="Arial"/>
                <w:sz w:val="22"/>
                <w:szCs w:val="22"/>
              </w:rPr>
              <w:t xml:space="preserve">Nacidos/as en los años </w:t>
            </w:r>
            <w:r w:rsidR="00002961" w:rsidRPr="00E34470">
              <w:rPr>
                <w:rFonts w:ascii="Arial" w:hAnsi="Arial" w:cs="Arial"/>
                <w:sz w:val="22"/>
                <w:szCs w:val="22"/>
              </w:rPr>
              <w:t>200</w:t>
            </w:r>
            <w:r w:rsidR="00B67DB6">
              <w:rPr>
                <w:rFonts w:ascii="Arial" w:hAnsi="Arial" w:cs="Arial"/>
                <w:sz w:val="22"/>
                <w:szCs w:val="22"/>
              </w:rPr>
              <w:t>7</w:t>
            </w:r>
            <w:r w:rsidR="00842A15" w:rsidRPr="00E34470">
              <w:rPr>
                <w:rFonts w:ascii="Arial" w:hAnsi="Arial" w:cs="Arial"/>
                <w:sz w:val="22"/>
                <w:szCs w:val="22"/>
              </w:rPr>
              <w:t xml:space="preserve"> y 200</w:t>
            </w:r>
            <w:r w:rsidR="00B67DB6">
              <w:rPr>
                <w:rFonts w:ascii="Arial" w:hAnsi="Arial" w:cs="Arial"/>
                <w:sz w:val="22"/>
                <w:szCs w:val="22"/>
              </w:rPr>
              <w:t>8</w:t>
            </w:r>
          </w:p>
        </w:tc>
      </w:tr>
      <w:tr w:rsidR="003849A4" w:rsidRPr="00E34470" w:rsidTr="00D6125B">
        <w:trPr>
          <w:trHeight w:val="264"/>
        </w:trPr>
        <w:tc>
          <w:tcPr>
            <w:tcW w:w="0" w:type="auto"/>
          </w:tcPr>
          <w:p w:rsidR="003849A4" w:rsidRPr="00E34470" w:rsidRDefault="003849A4" w:rsidP="00DE2108">
            <w:pPr>
              <w:jc w:val="both"/>
              <w:rPr>
                <w:rFonts w:ascii="Arial" w:hAnsi="Arial" w:cs="Arial"/>
                <w:sz w:val="22"/>
                <w:szCs w:val="22"/>
              </w:rPr>
            </w:pPr>
            <w:r w:rsidRPr="00E34470">
              <w:rPr>
                <w:rFonts w:ascii="Arial" w:hAnsi="Arial" w:cs="Arial"/>
                <w:sz w:val="22"/>
                <w:szCs w:val="22"/>
              </w:rPr>
              <w:t>CADETE</w:t>
            </w:r>
          </w:p>
        </w:tc>
        <w:tc>
          <w:tcPr>
            <w:tcW w:w="0" w:type="auto"/>
          </w:tcPr>
          <w:p w:rsidR="003849A4" w:rsidRPr="00E34470" w:rsidRDefault="003849A4" w:rsidP="00DE2108">
            <w:pPr>
              <w:jc w:val="both"/>
              <w:rPr>
                <w:rFonts w:ascii="Arial" w:hAnsi="Arial" w:cs="Arial"/>
                <w:sz w:val="22"/>
                <w:szCs w:val="22"/>
              </w:rPr>
            </w:pPr>
            <w:r w:rsidRPr="00E34470">
              <w:rPr>
                <w:rFonts w:ascii="Arial" w:hAnsi="Arial" w:cs="Arial"/>
                <w:sz w:val="22"/>
                <w:szCs w:val="22"/>
              </w:rPr>
              <w:t xml:space="preserve">Nacidos/as en los años </w:t>
            </w:r>
            <w:r w:rsidR="00B67DB6">
              <w:rPr>
                <w:rFonts w:ascii="Arial" w:hAnsi="Arial" w:cs="Arial"/>
                <w:sz w:val="22"/>
                <w:szCs w:val="22"/>
              </w:rPr>
              <w:t>2005</w:t>
            </w:r>
            <w:r w:rsidR="00842A15" w:rsidRPr="00E34470">
              <w:rPr>
                <w:rFonts w:ascii="Arial" w:hAnsi="Arial" w:cs="Arial"/>
                <w:sz w:val="22"/>
                <w:szCs w:val="22"/>
              </w:rPr>
              <w:t xml:space="preserve"> y </w:t>
            </w:r>
            <w:r w:rsidR="00141DF7" w:rsidRPr="00E34470">
              <w:rPr>
                <w:rFonts w:ascii="Arial" w:hAnsi="Arial" w:cs="Arial"/>
                <w:sz w:val="22"/>
                <w:szCs w:val="22"/>
              </w:rPr>
              <w:t>200</w:t>
            </w:r>
            <w:r w:rsidR="00B67DB6">
              <w:rPr>
                <w:rFonts w:ascii="Arial" w:hAnsi="Arial" w:cs="Arial"/>
                <w:sz w:val="22"/>
                <w:szCs w:val="22"/>
              </w:rPr>
              <w:t>6</w:t>
            </w:r>
          </w:p>
        </w:tc>
      </w:tr>
    </w:tbl>
    <w:p w:rsidR="00002961" w:rsidRPr="00E34470" w:rsidRDefault="00002961" w:rsidP="003D4255">
      <w:pPr>
        <w:jc w:val="both"/>
        <w:rPr>
          <w:rFonts w:ascii="Arial" w:hAnsi="Arial" w:cs="Arial"/>
          <w:b/>
          <w:i/>
          <w:sz w:val="22"/>
          <w:szCs w:val="22"/>
        </w:rPr>
      </w:pPr>
    </w:p>
    <w:p w:rsidR="00002961" w:rsidRPr="00E34470" w:rsidRDefault="00E34470" w:rsidP="003D4255">
      <w:pPr>
        <w:jc w:val="both"/>
        <w:rPr>
          <w:rFonts w:ascii="Arial" w:hAnsi="Arial" w:cs="Arial"/>
          <w:b/>
          <w:i/>
          <w:sz w:val="22"/>
          <w:szCs w:val="22"/>
        </w:rPr>
      </w:pPr>
      <w:r w:rsidRPr="00E34470">
        <w:rPr>
          <w:rFonts w:ascii="Arial" w:hAnsi="Arial" w:cs="Arial"/>
          <w:b/>
          <w:i/>
          <w:sz w:val="22"/>
          <w:szCs w:val="22"/>
        </w:rPr>
        <w:t xml:space="preserve">Se podrán </w:t>
      </w:r>
      <w:r w:rsidR="00002961" w:rsidRPr="00E34470">
        <w:rPr>
          <w:rFonts w:ascii="Arial" w:hAnsi="Arial" w:cs="Arial"/>
          <w:b/>
          <w:i/>
          <w:sz w:val="22"/>
          <w:szCs w:val="22"/>
        </w:rPr>
        <w:t xml:space="preserve"> proponer otras catego</w:t>
      </w:r>
      <w:r w:rsidR="006A6AD8">
        <w:rPr>
          <w:rFonts w:ascii="Arial" w:hAnsi="Arial" w:cs="Arial"/>
          <w:b/>
          <w:i/>
          <w:sz w:val="22"/>
          <w:szCs w:val="22"/>
        </w:rPr>
        <w:t>rías diferentes a las descrita</w:t>
      </w:r>
      <w:r w:rsidR="00002961" w:rsidRPr="00E34470">
        <w:rPr>
          <w:rFonts w:ascii="Arial" w:hAnsi="Arial" w:cs="Arial"/>
          <w:b/>
          <w:i/>
          <w:sz w:val="22"/>
          <w:szCs w:val="22"/>
        </w:rPr>
        <w:t>s</w:t>
      </w:r>
      <w:r w:rsidR="006A6AD8" w:rsidRPr="006A6AD8">
        <w:rPr>
          <w:rFonts w:ascii="Arial" w:hAnsi="Arial" w:cs="Arial"/>
          <w:b/>
          <w:i/>
          <w:sz w:val="22"/>
          <w:szCs w:val="22"/>
        </w:rPr>
        <w:t xml:space="preserve"> </w:t>
      </w:r>
      <w:r w:rsidR="006A6AD8" w:rsidRPr="00E34470">
        <w:rPr>
          <w:rFonts w:ascii="Arial" w:hAnsi="Arial" w:cs="Arial"/>
          <w:b/>
          <w:i/>
          <w:sz w:val="22"/>
          <w:szCs w:val="22"/>
        </w:rPr>
        <w:t>en</w:t>
      </w:r>
      <w:r w:rsidR="006A6AD8">
        <w:rPr>
          <w:rFonts w:ascii="Arial" w:hAnsi="Arial" w:cs="Arial"/>
          <w:b/>
          <w:i/>
          <w:sz w:val="22"/>
          <w:szCs w:val="22"/>
        </w:rPr>
        <w:t xml:space="preserve"> el </w:t>
      </w:r>
      <w:r w:rsidR="006A6AD8" w:rsidRPr="00E34470">
        <w:rPr>
          <w:rFonts w:ascii="Arial" w:hAnsi="Arial" w:cs="Arial"/>
          <w:b/>
          <w:i/>
          <w:sz w:val="22"/>
          <w:szCs w:val="22"/>
        </w:rPr>
        <w:t>c</w:t>
      </w:r>
      <w:r w:rsidR="006A6AD8">
        <w:rPr>
          <w:rFonts w:ascii="Arial" w:hAnsi="Arial" w:cs="Arial"/>
          <w:b/>
          <w:i/>
          <w:sz w:val="22"/>
          <w:szCs w:val="22"/>
        </w:rPr>
        <w:t>uadro</w:t>
      </w:r>
      <w:r w:rsidR="00002961" w:rsidRPr="00E34470">
        <w:rPr>
          <w:rFonts w:ascii="Arial" w:hAnsi="Arial" w:cs="Arial"/>
          <w:b/>
          <w:i/>
          <w:sz w:val="22"/>
          <w:szCs w:val="22"/>
        </w:rPr>
        <w:t xml:space="preserve">, en función de los niveles de juego, </w:t>
      </w:r>
      <w:r w:rsidR="006A6AD8">
        <w:rPr>
          <w:rFonts w:ascii="Arial" w:hAnsi="Arial" w:cs="Arial"/>
          <w:b/>
          <w:i/>
          <w:sz w:val="22"/>
          <w:szCs w:val="22"/>
        </w:rPr>
        <w:t>sie</w:t>
      </w:r>
      <w:r w:rsidR="006A6AD8" w:rsidRPr="00E34470">
        <w:rPr>
          <w:rFonts w:ascii="Arial" w:hAnsi="Arial" w:cs="Arial"/>
          <w:b/>
          <w:i/>
          <w:sz w:val="22"/>
          <w:szCs w:val="22"/>
        </w:rPr>
        <w:t>m</w:t>
      </w:r>
      <w:r w:rsidR="00002961" w:rsidRPr="00E34470">
        <w:rPr>
          <w:rFonts w:ascii="Arial" w:hAnsi="Arial" w:cs="Arial"/>
          <w:b/>
          <w:i/>
          <w:sz w:val="22"/>
          <w:szCs w:val="22"/>
        </w:rPr>
        <w:t>p</w:t>
      </w:r>
      <w:r w:rsidR="006A6AD8">
        <w:rPr>
          <w:rFonts w:ascii="Arial" w:hAnsi="Arial" w:cs="Arial"/>
          <w:b/>
          <w:i/>
          <w:sz w:val="22"/>
          <w:szCs w:val="22"/>
        </w:rPr>
        <w:t xml:space="preserve">re y </w:t>
      </w:r>
      <w:r w:rsidR="006A6AD8" w:rsidRPr="00E34470">
        <w:rPr>
          <w:rFonts w:ascii="Arial" w:hAnsi="Arial" w:cs="Arial"/>
          <w:b/>
          <w:i/>
          <w:sz w:val="22"/>
          <w:szCs w:val="22"/>
        </w:rPr>
        <w:t>c</w:t>
      </w:r>
      <w:r w:rsidR="00002961" w:rsidRPr="00E34470">
        <w:rPr>
          <w:rFonts w:ascii="Arial" w:hAnsi="Arial" w:cs="Arial"/>
          <w:b/>
          <w:i/>
          <w:sz w:val="22"/>
          <w:szCs w:val="22"/>
        </w:rPr>
        <w:t>u</w:t>
      </w:r>
      <w:r w:rsidR="006A6AD8">
        <w:rPr>
          <w:rFonts w:ascii="Arial" w:hAnsi="Arial" w:cs="Arial"/>
          <w:b/>
          <w:i/>
          <w:sz w:val="22"/>
          <w:szCs w:val="22"/>
        </w:rPr>
        <w:t>a</w:t>
      </w:r>
      <w:r w:rsidR="00002961" w:rsidRPr="00E34470">
        <w:rPr>
          <w:rFonts w:ascii="Arial" w:hAnsi="Arial" w:cs="Arial"/>
          <w:b/>
          <w:i/>
          <w:sz w:val="22"/>
          <w:szCs w:val="22"/>
        </w:rPr>
        <w:t xml:space="preserve">ndo </w:t>
      </w:r>
      <w:r w:rsidR="006A6AD8">
        <w:rPr>
          <w:rFonts w:ascii="Arial" w:hAnsi="Arial" w:cs="Arial"/>
          <w:b/>
          <w:i/>
          <w:sz w:val="22"/>
          <w:szCs w:val="22"/>
        </w:rPr>
        <w:t xml:space="preserve">se </w:t>
      </w:r>
      <w:r w:rsidR="006A6AD8" w:rsidRPr="00E34470">
        <w:rPr>
          <w:rFonts w:ascii="Arial" w:hAnsi="Arial" w:cs="Arial"/>
          <w:b/>
          <w:i/>
          <w:sz w:val="22"/>
          <w:szCs w:val="22"/>
        </w:rPr>
        <w:t>comuni</w:t>
      </w:r>
      <w:r w:rsidR="006A6AD8">
        <w:rPr>
          <w:rFonts w:ascii="Arial" w:hAnsi="Arial" w:cs="Arial"/>
          <w:b/>
          <w:i/>
          <w:sz w:val="22"/>
          <w:szCs w:val="22"/>
        </w:rPr>
        <w:t>que</w:t>
      </w:r>
      <w:r w:rsidR="006A6AD8" w:rsidRPr="00E34470">
        <w:rPr>
          <w:rFonts w:ascii="Arial" w:hAnsi="Arial" w:cs="Arial"/>
          <w:b/>
          <w:i/>
          <w:sz w:val="22"/>
          <w:szCs w:val="22"/>
        </w:rPr>
        <w:t>n</w:t>
      </w:r>
      <w:r w:rsidR="006A6AD8">
        <w:rPr>
          <w:rFonts w:ascii="Arial" w:hAnsi="Arial" w:cs="Arial"/>
          <w:b/>
          <w:i/>
          <w:sz w:val="22"/>
          <w:szCs w:val="22"/>
        </w:rPr>
        <w:t xml:space="preserve"> oportu</w:t>
      </w:r>
      <w:r w:rsidR="006A6AD8" w:rsidRPr="00E34470">
        <w:rPr>
          <w:rFonts w:ascii="Arial" w:hAnsi="Arial" w:cs="Arial"/>
          <w:b/>
          <w:i/>
          <w:sz w:val="22"/>
          <w:szCs w:val="22"/>
        </w:rPr>
        <w:t>n</w:t>
      </w:r>
      <w:r w:rsidR="006A6AD8">
        <w:rPr>
          <w:rFonts w:ascii="Arial" w:hAnsi="Arial" w:cs="Arial"/>
          <w:b/>
          <w:i/>
          <w:sz w:val="22"/>
          <w:szCs w:val="22"/>
        </w:rPr>
        <w:t>a</w:t>
      </w:r>
      <w:r w:rsidR="006A6AD8" w:rsidRPr="00E34470">
        <w:rPr>
          <w:rFonts w:ascii="Arial" w:hAnsi="Arial" w:cs="Arial"/>
          <w:b/>
          <w:i/>
          <w:sz w:val="22"/>
          <w:szCs w:val="22"/>
        </w:rPr>
        <w:t>m</w:t>
      </w:r>
      <w:r w:rsidR="006A6AD8">
        <w:rPr>
          <w:rFonts w:ascii="Arial" w:hAnsi="Arial" w:cs="Arial"/>
          <w:b/>
          <w:i/>
          <w:sz w:val="22"/>
          <w:szCs w:val="22"/>
        </w:rPr>
        <w:t>e</w:t>
      </w:r>
      <w:r w:rsidR="006A6AD8" w:rsidRPr="00E34470">
        <w:rPr>
          <w:rFonts w:ascii="Arial" w:hAnsi="Arial" w:cs="Arial"/>
          <w:b/>
          <w:i/>
          <w:sz w:val="22"/>
          <w:szCs w:val="22"/>
        </w:rPr>
        <w:t>n</w:t>
      </w:r>
      <w:r w:rsidR="00A13A35">
        <w:rPr>
          <w:rFonts w:ascii="Arial" w:hAnsi="Arial" w:cs="Arial"/>
          <w:b/>
          <w:i/>
          <w:sz w:val="22"/>
          <w:szCs w:val="22"/>
        </w:rPr>
        <w:t>te</w:t>
      </w:r>
      <w:r w:rsidR="00002961" w:rsidRPr="00E34470">
        <w:rPr>
          <w:rFonts w:ascii="Arial" w:hAnsi="Arial" w:cs="Arial"/>
          <w:b/>
          <w:i/>
          <w:sz w:val="22"/>
          <w:szCs w:val="22"/>
        </w:rPr>
        <w:t xml:space="preserve"> </w:t>
      </w:r>
      <w:r w:rsidR="00A13A35">
        <w:rPr>
          <w:rFonts w:ascii="Arial" w:hAnsi="Arial" w:cs="Arial"/>
          <w:b/>
          <w:i/>
          <w:sz w:val="22"/>
          <w:szCs w:val="22"/>
        </w:rPr>
        <w:t xml:space="preserve">a la Unidad Técnica de Deportes del </w:t>
      </w:r>
      <w:r w:rsidR="00A13A35" w:rsidRPr="00A13A35">
        <w:rPr>
          <w:rFonts w:ascii="Arial" w:hAnsi="Arial" w:cs="Arial"/>
          <w:b/>
          <w:i/>
          <w:sz w:val="22"/>
          <w:szCs w:val="22"/>
        </w:rPr>
        <w:t>Cabildo</w:t>
      </w:r>
    </w:p>
    <w:p w:rsidR="00F95603" w:rsidRPr="00E34470" w:rsidRDefault="00F95603" w:rsidP="003D4255">
      <w:pPr>
        <w:jc w:val="both"/>
        <w:rPr>
          <w:rFonts w:ascii="Arial" w:hAnsi="Arial" w:cs="Arial"/>
          <w:b/>
          <w:sz w:val="22"/>
          <w:szCs w:val="22"/>
        </w:rPr>
      </w:pPr>
    </w:p>
    <w:p w:rsidR="00A13A35" w:rsidRDefault="003957ED" w:rsidP="007064CA">
      <w:pPr>
        <w:numPr>
          <w:ilvl w:val="1"/>
          <w:numId w:val="4"/>
        </w:numPr>
        <w:jc w:val="both"/>
        <w:rPr>
          <w:rFonts w:ascii="Arial" w:hAnsi="Arial" w:cs="Arial"/>
          <w:sz w:val="22"/>
          <w:szCs w:val="22"/>
        </w:rPr>
      </w:pPr>
      <w:r w:rsidRPr="00E34470">
        <w:rPr>
          <w:rFonts w:ascii="Arial" w:hAnsi="Arial" w:cs="Arial"/>
          <w:sz w:val="22"/>
          <w:szCs w:val="22"/>
        </w:rPr>
        <w:t xml:space="preserve">La competición será en modalidad de </w:t>
      </w:r>
      <w:r w:rsidRPr="00E34470">
        <w:rPr>
          <w:rFonts w:ascii="Arial" w:hAnsi="Arial" w:cs="Arial"/>
          <w:b/>
          <w:sz w:val="22"/>
          <w:szCs w:val="22"/>
        </w:rPr>
        <w:t>dobles</w:t>
      </w:r>
      <w:r w:rsidRPr="00E34470">
        <w:rPr>
          <w:rFonts w:ascii="Arial" w:hAnsi="Arial" w:cs="Arial"/>
          <w:sz w:val="22"/>
          <w:szCs w:val="22"/>
        </w:rPr>
        <w:t>.</w:t>
      </w:r>
      <w:r w:rsidR="00A13A35">
        <w:rPr>
          <w:rFonts w:ascii="Arial" w:hAnsi="Arial" w:cs="Arial"/>
          <w:sz w:val="22"/>
          <w:szCs w:val="22"/>
        </w:rPr>
        <w:t xml:space="preserve"> </w:t>
      </w:r>
      <w:r w:rsidRPr="00A13A35">
        <w:rPr>
          <w:rFonts w:ascii="Arial" w:hAnsi="Arial" w:cs="Arial"/>
          <w:sz w:val="22"/>
          <w:szCs w:val="22"/>
        </w:rPr>
        <w:t>En función de las inscripc</w:t>
      </w:r>
      <w:r w:rsidR="00A13A35">
        <w:rPr>
          <w:rFonts w:ascii="Arial" w:hAnsi="Arial" w:cs="Arial"/>
          <w:sz w:val="22"/>
          <w:szCs w:val="22"/>
        </w:rPr>
        <w:t xml:space="preserve">iones, la Organización </w:t>
      </w:r>
      <w:r w:rsidR="00A13A35" w:rsidRPr="00E34470">
        <w:rPr>
          <w:rFonts w:ascii="Arial" w:hAnsi="Arial" w:cs="Arial"/>
          <w:sz w:val="22"/>
          <w:szCs w:val="22"/>
        </w:rPr>
        <w:t>con</w:t>
      </w:r>
      <w:r w:rsidR="00A13A35" w:rsidRPr="00631A35">
        <w:rPr>
          <w:rFonts w:ascii="Arial" w:hAnsi="Arial" w:cs="Arial"/>
          <w:sz w:val="22"/>
          <w:szCs w:val="22"/>
        </w:rPr>
        <w:t>v</w:t>
      </w:r>
      <w:r w:rsidR="00A13A35">
        <w:rPr>
          <w:rFonts w:ascii="Arial" w:hAnsi="Arial" w:cs="Arial"/>
          <w:sz w:val="22"/>
          <w:szCs w:val="22"/>
        </w:rPr>
        <w:t>o</w:t>
      </w:r>
      <w:r w:rsidR="00A13A35" w:rsidRPr="00E34470">
        <w:rPr>
          <w:rFonts w:ascii="Arial" w:hAnsi="Arial" w:cs="Arial"/>
          <w:sz w:val="22"/>
          <w:szCs w:val="22"/>
        </w:rPr>
        <w:t>c</w:t>
      </w:r>
      <w:r w:rsidR="00A13A35">
        <w:rPr>
          <w:rFonts w:ascii="Arial" w:hAnsi="Arial" w:cs="Arial"/>
          <w:sz w:val="22"/>
          <w:szCs w:val="22"/>
        </w:rPr>
        <w:t>ará u</w:t>
      </w:r>
      <w:r w:rsidR="00A13A35" w:rsidRPr="00E34470">
        <w:rPr>
          <w:rFonts w:ascii="Arial" w:hAnsi="Arial" w:cs="Arial"/>
          <w:sz w:val="22"/>
          <w:szCs w:val="22"/>
        </w:rPr>
        <w:t>n</w:t>
      </w:r>
      <w:r w:rsidR="00A13A35">
        <w:rPr>
          <w:rFonts w:ascii="Arial" w:hAnsi="Arial" w:cs="Arial"/>
          <w:sz w:val="22"/>
          <w:szCs w:val="22"/>
        </w:rPr>
        <w:t>a</w:t>
      </w:r>
      <w:r w:rsidRPr="00A13A35">
        <w:rPr>
          <w:rFonts w:ascii="Arial" w:hAnsi="Arial" w:cs="Arial"/>
          <w:sz w:val="22"/>
          <w:szCs w:val="22"/>
        </w:rPr>
        <w:t xml:space="preserve"> modalidad Mixta o </w:t>
      </w:r>
      <w:r w:rsidR="000B74D6" w:rsidRPr="00A13A35">
        <w:rPr>
          <w:rFonts w:ascii="Arial" w:hAnsi="Arial" w:cs="Arial"/>
          <w:sz w:val="22"/>
          <w:szCs w:val="22"/>
        </w:rPr>
        <w:t xml:space="preserve">dividirá en </w:t>
      </w:r>
      <w:r w:rsidRPr="00A13A35">
        <w:rPr>
          <w:rFonts w:ascii="Arial" w:hAnsi="Arial" w:cs="Arial"/>
          <w:sz w:val="22"/>
          <w:szCs w:val="22"/>
        </w:rPr>
        <w:t>Categoría</w:t>
      </w:r>
      <w:r w:rsidR="00A13A35">
        <w:rPr>
          <w:rFonts w:ascii="Arial" w:hAnsi="Arial" w:cs="Arial"/>
          <w:sz w:val="22"/>
          <w:szCs w:val="22"/>
        </w:rPr>
        <w:t>s Masculina y Femenina</w:t>
      </w:r>
      <w:r w:rsidR="00A13A35" w:rsidRPr="00631A35">
        <w:rPr>
          <w:rFonts w:ascii="Arial" w:hAnsi="Arial" w:cs="Arial"/>
          <w:sz w:val="22"/>
          <w:szCs w:val="22"/>
        </w:rPr>
        <w:t>.</w:t>
      </w:r>
    </w:p>
    <w:p w:rsidR="00B45043" w:rsidRDefault="00B45043" w:rsidP="00B45043">
      <w:pPr>
        <w:ind w:left="720"/>
        <w:jc w:val="both"/>
        <w:rPr>
          <w:rFonts w:ascii="Arial" w:hAnsi="Arial" w:cs="Arial"/>
          <w:sz w:val="22"/>
          <w:szCs w:val="22"/>
        </w:rPr>
      </w:pPr>
    </w:p>
    <w:p w:rsidR="00B45043" w:rsidRDefault="003957ED" w:rsidP="007064CA">
      <w:pPr>
        <w:numPr>
          <w:ilvl w:val="1"/>
          <w:numId w:val="4"/>
        </w:numPr>
        <w:jc w:val="both"/>
        <w:rPr>
          <w:rFonts w:ascii="Arial" w:hAnsi="Arial" w:cs="Arial"/>
          <w:sz w:val="22"/>
          <w:szCs w:val="22"/>
        </w:rPr>
      </w:pPr>
      <w:r w:rsidRPr="00A13A35">
        <w:rPr>
          <w:rFonts w:ascii="Arial" w:hAnsi="Arial" w:cs="Arial"/>
          <w:sz w:val="22"/>
          <w:szCs w:val="22"/>
        </w:rPr>
        <w:t xml:space="preserve">Los equipos que deseen participar en los </w:t>
      </w:r>
      <w:r w:rsidR="00B67DB6">
        <w:rPr>
          <w:rFonts w:ascii="Arial" w:hAnsi="Arial" w:cs="Arial"/>
          <w:bCs/>
          <w:color w:val="000000"/>
          <w:sz w:val="22"/>
          <w:szCs w:val="22"/>
        </w:rPr>
        <w:t>XXXI</w:t>
      </w:r>
      <w:r w:rsidR="00B67DB6" w:rsidRPr="00E34470">
        <w:rPr>
          <w:rFonts w:ascii="Arial" w:hAnsi="Arial" w:cs="Arial"/>
          <w:sz w:val="22"/>
          <w:szCs w:val="22"/>
        </w:rPr>
        <w:t>V</w:t>
      </w:r>
      <w:r w:rsidR="00A13A35">
        <w:rPr>
          <w:rFonts w:ascii="Arial" w:hAnsi="Arial" w:cs="Arial"/>
          <w:sz w:val="22"/>
          <w:szCs w:val="22"/>
        </w:rPr>
        <w:t xml:space="preserve"> </w:t>
      </w:r>
      <w:r w:rsidRPr="00A13A35">
        <w:rPr>
          <w:rFonts w:ascii="Arial" w:hAnsi="Arial" w:cs="Arial"/>
          <w:sz w:val="22"/>
          <w:szCs w:val="22"/>
        </w:rPr>
        <w:t xml:space="preserve">Juegos </w:t>
      </w:r>
      <w:r w:rsidR="00C46762" w:rsidRPr="00A13A35">
        <w:rPr>
          <w:rFonts w:ascii="Arial" w:hAnsi="Arial" w:cs="Arial"/>
          <w:sz w:val="22"/>
          <w:szCs w:val="22"/>
        </w:rPr>
        <w:t>Cabildo de</w:t>
      </w:r>
      <w:r w:rsidRPr="00A13A35">
        <w:rPr>
          <w:rFonts w:ascii="Arial" w:hAnsi="Arial" w:cs="Arial"/>
          <w:sz w:val="22"/>
          <w:szCs w:val="22"/>
        </w:rPr>
        <w:t xml:space="preserve"> Tenerife deberán </w:t>
      </w:r>
      <w:r w:rsidR="001026FB" w:rsidRPr="00A13A35">
        <w:rPr>
          <w:rFonts w:ascii="Arial" w:hAnsi="Arial" w:cs="Arial"/>
          <w:sz w:val="22"/>
          <w:szCs w:val="22"/>
        </w:rPr>
        <w:t>cumplimenta</w:t>
      </w:r>
      <w:r w:rsidRPr="00A13A35">
        <w:rPr>
          <w:rFonts w:ascii="Arial" w:hAnsi="Arial" w:cs="Arial"/>
          <w:sz w:val="22"/>
          <w:szCs w:val="22"/>
        </w:rPr>
        <w:t xml:space="preserve">r en todos sus apartados </w:t>
      </w:r>
      <w:r w:rsidR="00B646D5">
        <w:rPr>
          <w:rFonts w:ascii="Arial" w:hAnsi="Arial" w:cs="Arial"/>
          <w:sz w:val="22"/>
          <w:szCs w:val="22"/>
        </w:rPr>
        <w:t xml:space="preserve">la </w:t>
      </w:r>
      <w:r w:rsidR="00B646D5" w:rsidRPr="00A13A35">
        <w:rPr>
          <w:rFonts w:ascii="Arial" w:hAnsi="Arial" w:cs="Arial"/>
          <w:sz w:val="22"/>
          <w:szCs w:val="22"/>
        </w:rPr>
        <w:t>c</w:t>
      </w:r>
      <w:r w:rsidR="00B646D5">
        <w:rPr>
          <w:rFonts w:ascii="Arial" w:hAnsi="Arial" w:cs="Arial"/>
          <w:sz w:val="22"/>
          <w:szCs w:val="22"/>
        </w:rPr>
        <w:t>orrespo</w:t>
      </w:r>
      <w:r w:rsidR="00B646D5" w:rsidRPr="00A13A35">
        <w:rPr>
          <w:rFonts w:ascii="Arial" w:hAnsi="Arial" w:cs="Arial"/>
          <w:sz w:val="22"/>
          <w:szCs w:val="22"/>
        </w:rPr>
        <w:t>n</w:t>
      </w:r>
      <w:r w:rsidR="00B646D5">
        <w:rPr>
          <w:rFonts w:ascii="Arial" w:hAnsi="Arial" w:cs="Arial"/>
          <w:sz w:val="22"/>
          <w:szCs w:val="22"/>
        </w:rPr>
        <w:t>die</w:t>
      </w:r>
      <w:r w:rsidR="00B646D5" w:rsidRPr="00A13A35">
        <w:rPr>
          <w:rFonts w:ascii="Arial" w:hAnsi="Arial" w:cs="Arial"/>
          <w:sz w:val="22"/>
          <w:szCs w:val="22"/>
        </w:rPr>
        <w:t>n</w:t>
      </w:r>
      <w:r w:rsidR="00B646D5">
        <w:rPr>
          <w:rFonts w:ascii="Arial" w:hAnsi="Arial" w:cs="Arial"/>
          <w:sz w:val="22"/>
          <w:szCs w:val="22"/>
        </w:rPr>
        <w:t xml:space="preserve">te </w:t>
      </w:r>
      <w:r w:rsidR="00B646D5" w:rsidRPr="00B646D5">
        <w:rPr>
          <w:rFonts w:ascii="Arial" w:hAnsi="Arial" w:cs="Arial"/>
          <w:b/>
          <w:sz w:val="22"/>
          <w:szCs w:val="22"/>
        </w:rPr>
        <w:t>Hoja</w:t>
      </w:r>
      <w:r w:rsidR="00B646D5">
        <w:rPr>
          <w:rFonts w:ascii="Arial" w:hAnsi="Arial" w:cs="Arial"/>
          <w:b/>
          <w:sz w:val="22"/>
          <w:szCs w:val="22"/>
        </w:rPr>
        <w:t xml:space="preserve"> de </w:t>
      </w:r>
      <w:r w:rsidR="00B646D5" w:rsidRPr="00B646D5">
        <w:rPr>
          <w:rFonts w:ascii="Arial" w:hAnsi="Arial" w:cs="Arial"/>
          <w:b/>
          <w:sz w:val="22"/>
          <w:szCs w:val="22"/>
        </w:rPr>
        <w:t>inscripción</w:t>
      </w:r>
      <w:r w:rsidRPr="00A13A35">
        <w:rPr>
          <w:rFonts w:ascii="Arial" w:hAnsi="Arial" w:cs="Arial"/>
          <w:b/>
          <w:sz w:val="22"/>
          <w:szCs w:val="22"/>
        </w:rPr>
        <w:t xml:space="preserve"> </w:t>
      </w:r>
      <w:r w:rsidR="00C46762" w:rsidRPr="00B646D5">
        <w:rPr>
          <w:rFonts w:ascii="Arial" w:hAnsi="Arial" w:cs="Arial"/>
          <w:sz w:val="22"/>
          <w:szCs w:val="22"/>
        </w:rPr>
        <w:t>que</w:t>
      </w:r>
      <w:r w:rsidR="00B646D5">
        <w:rPr>
          <w:rFonts w:ascii="Arial" w:hAnsi="Arial" w:cs="Arial"/>
          <w:b/>
          <w:sz w:val="22"/>
          <w:szCs w:val="22"/>
        </w:rPr>
        <w:t xml:space="preserve"> </w:t>
      </w:r>
      <w:r w:rsidR="00C46762" w:rsidRPr="00B646D5">
        <w:rPr>
          <w:rFonts w:ascii="Arial" w:hAnsi="Arial" w:cs="Arial"/>
          <w:sz w:val="22"/>
          <w:szCs w:val="22"/>
        </w:rPr>
        <w:t>e</w:t>
      </w:r>
      <w:r w:rsidR="00B646D5" w:rsidRPr="00B646D5">
        <w:rPr>
          <w:rFonts w:ascii="Arial" w:hAnsi="Arial" w:cs="Arial"/>
          <w:sz w:val="22"/>
          <w:szCs w:val="22"/>
        </w:rPr>
        <w:t>n</w:t>
      </w:r>
      <w:r w:rsidR="00C46762" w:rsidRPr="00B646D5">
        <w:rPr>
          <w:rFonts w:ascii="Arial" w:hAnsi="Arial" w:cs="Arial"/>
          <w:sz w:val="22"/>
          <w:szCs w:val="22"/>
        </w:rPr>
        <w:t>c</w:t>
      </w:r>
      <w:r w:rsidR="00B646D5" w:rsidRPr="00B646D5">
        <w:rPr>
          <w:rFonts w:ascii="Arial" w:hAnsi="Arial" w:cs="Arial"/>
          <w:sz w:val="22"/>
          <w:szCs w:val="22"/>
        </w:rPr>
        <w:t>ontrarán</w:t>
      </w:r>
      <w:r w:rsidR="00C46762" w:rsidRPr="00A13A35">
        <w:rPr>
          <w:rFonts w:ascii="Arial" w:hAnsi="Arial" w:cs="Arial"/>
          <w:b/>
          <w:sz w:val="22"/>
          <w:szCs w:val="22"/>
        </w:rPr>
        <w:t xml:space="preserve"> </w:t>
      </w:r>
      <w:r w:rsidR="00C46762" w:rsidRPr="00B646D5">
        <w:rPr>
          <w:rFonts w:ascii="Arial" w:hAnsi="Arial" w:cs="Arial"/>
          <w:sz w:val="22"/>
          <w:szCs w:val="22"/>
        </w:rPr>
        <w:t>en la página web</w:t>
      </w:r>
      <w:r w:rsidR="00C46762" w:rsidRPr="00A13A35">
        <w:rPr>
          <w:rFonts w:ascii="Arial" w:hAnsi="Arial" w:cs="Arial"/>
          <w:b/>
          <w:sz w:val="22"/>
          <w:szCs w:val="22"/>
        </w:rPr>
        <w:t xml:space="preserve">: </w:t>
      </w:r>
      <w:r w:rsidR="00B646D5">
        <w:rPr>
          <w:rFonts w:ascii="Arial" w:hAnsi="Arial" w:cs="Arial"/>
          <w:b/>
          <w:sz w:val="22"/>
          <w:szCs w:val="22"/>
          <w:u w:val="single"/>
        </w:rPr>
        <w:t>www.deportes</w:t>
      </w:r>
      <w:r w:rsidR="00C46762" w:rsidRPr="00A13A35">
        <w:rPr>
          <w:rFonts w:ascii="Arial" w:hAnsi="Arial" w:cs="Arial"/>
          <w:b/>
          <w:sz w:val="22"/>
          <w:szCs w:val="22"/>
          <w:u w:val="single"/>
        </w:rPr>
        <w:t>tenerife.com</w:t>
      </w:r>
      <w:r w:rsidR="00C46762" w:rsidRPr="00A13A35">
        <w:rPr>
          <w:rFonts w:ascii="Arial" w:hAnsi="Arial" w:cs="Arial"/>
          <w:b/>
          <w:sz w:val="22"/>
          <w:szCs w:val="22"/>
        </w:rPr>
        <w:t xml:space="preserve">  </w:t>
      </w:r>
      <w:r w:rsidRPr="00A13A35">
        <w:rPr>
          <w:rFonts w:ascii="Arial" w:hAnsi="Arial" w:cs="Arial"/>
          <w:sz w:val="22"/>
          <w:szCs w:val="22"/>
        </w:rPr>
        <w:t xml:space="preserve">y </w:t>
      </w:r>
      <w:r w:rsidR="00B646D5">
        <w:rPr>
          <w:rFonts w:ascii="Arial" w:hAnsi="Arial" w:cs="Arial"/>
          <w:sz w:val="22"/>
          <w:szCs w:val="22"/>
        </w:rPr>
        <w:t>re</w:t>
      </w:r>
      <w:r w:rsidR="00B646D5" w:rsidRPr="00A13A35">
        <w:rPr>
          <w:rFonts w:ascii="Arial" w:hAnsi="Arial" w:cs="Arial"/>
          <w:sz w:val="22"/>
          <w:szCs w:val="22"/>
        </w:rPr>
        <w:t>m</w:t>
      </w:r>
      <w:r w:rsidR="00B646D5">
        <w:rPr>
          <w:rFonts w:ascii="Arial" w:hAnsi="Arial" w:cs="Arial"/>
          <w:sz w:val="22"/>
          <w:szCs w:val="22"/>
        </w:rPr>
        <w:t>itirla a la Orga</w:t>
      </w:r>
      <w:r w:rsidR="00B646D5" w:rsidRPr="00B646D5">
        <w:rPr>
          <w:rFonts w:ascii="Arial" w:hAnsi="Arial" w:cs="Arial"/>
          <w:sz w:val="22"/>
          <w:szCs w:val="22"/>
        </w:rPr>
        <w:t>n</w:t>
      </w:r>
      <w:r w:rsidR="00B646D5">
        <w:rPr>
          <w:rFonts w:ascii="Arial" w:hAnsi="Arial" w:cs="Arial"/>
          <w:sz w:val="22"/>
          <w:szCs w:val="22"/>
        </w:rPr>
        <w:t>i</w:t>
      </w:r>
      <w:r w:rsidR="00B646D5" w:rsidRPr="00E34470">
        <w:rPr>
          <w:rFonts w:ascii="Arial" w:hAnsi="Arial" w:cs="Arial"/>
          <w:sz w:val="22"/>
          <w:szCs w:val="22"/>
        </w:rPr>
        <w:t>zac</w:t>
      </w:r>
      <w:r w:rsidR="00B646D5">
        <w:rPr>
          <w:rFonts w:ascii="Arial" w:hAnsi="Arial" w:cs="Arial"/>
          <w:sz w:val="22"/>
          <w:szCs w:val="22"/>
        </w:rPr>
        <w:t xml:space="preserve">ión </w:t>
      </w:r>
      <w:r w:rsidR="00B646D5" w:rsidRPr="00B646D5">
        <w:rPr>
          <w:rFonts w:ascii="Arial" w:hAnsi="Arial" w:cs="Arial"/>
          <w:sz w:val="22"/>
          <w:szCs w:val="22"/>
        </w:rPr>
        <w:t>en</w:t>
      </w:r>
      <w:r w:rsidR="00B646D5">
        <w:rPr>
          <w:rFonts w:ascii="Arial" w:hAnsi="Arial" w:cs="Arial"/>
          <w:sz w:val="22"/>
          <w:szCs w:val="22"/>
        </w:rPr>
        <w:t xml:space="preserve"> el pla</w:t>
      </w:r>
      <w:r w:rsidR="00B646D5" w:rsidRPr="00E34470">
        <w:rPr>
          <w:rFonts w:ascii="Arial" w:hAnsi="Arial" w:cs="Arial"/>
          <w:sz w:val="22"/>
          <w:szCs w:val="22"/>
        </w:rPr>
        <w:t>z</w:t>
      </w:r>
      <w:r w:rsidR="00B646D5">
        <w:rPr>
          <w:rFonts w:ascii="Arial" w:hAnsi="Arial" w:cs="Arial"/>
          <w:sz w:val="22"/>
          <w:szCs w:val="22"/>
        </w:rPr>
        <w:t xml:space="preserve">o </w:t>
      </w:r>
      <w:r w:rsidR="00B646D5" w:rsidRPr="00A13A35">
        <w:rPr>
          <w:rFonts w:ascii="Arial" w:hAnsi="Arial" w:cs="Arial"/>
          <w:sz w:val="22"/>
          <w:szCs w:val="22"/>
        </w:rPr>
        <w:t>m</w:t>
      </w:r>
      <w:r w:rsidR="00B646D5">
        <w:rPr>
          <w:rFonts w:ascii="Arial" w:hAnsi="Arial" w:cs="Arial"/>
          <w:sz w:val="22"/>
          <w:szCs w:val="22"/>
        </w:rPr>
        <w:t>á</w:t>
      </w:r>
      <w:r w:rsidR="00B646D5" w:rsidRPr="00A13A35">
        <w:rPr>
          <w:rFonts w:ascii="Arial" w:hAnsi="Arial" w:cs="Arial"/>
          <w:sz w:val="22"/>
          <w:szCs w:val="22"/>
        </w:rPr>
        <w:t>x</w:t>
      </w:r>
      <w:r w:rsidR="00B646D5">
        <w:rPr>
          <w:rFonts w:ascii="Arial" w:hAnsi="Arial" w:cs="Arial"/>
          <w:sz w:val="22"/>
          <w:szCs w:val="22"/>
        </w:rPr>
        <w:t>i</w:t>
      </w:r>
      <w:r w:rsidR="00B646D5" w:rsidRPr="00A13A35">
        <w:rPr>
          <w:rFonts w:ascii="Arial" w:hAnsi="Arial" w:cs="Arial"/>
          <w:sz w:val="22"/>
          <w:szCs w:val="22"/>
        </w:rPr>
        <w:t>m</w:t>
      </w:r>
      <w:r w:rsidR="00B646D5">
        <w:rPr>
          <w:rFonts w:ascii="Arial" w:hAnsi="Arial" w:cs="Arial"/>
          <w:sz w:val="22"/>
          <w:szCs w:val="22"/>
        </w:rPr>
        <w:t>o de</w:t>
      </w:r>
      <w:r w:rsidRPr="00A13A35">
        <w:rPr>
          <w:rFonts w:ascii="Arial" w:hAnsi="Arial" w:cs="Arial"/>
          <w:sz w:val="22"/>
          <w:szCs w:val="22"/>
        </w:rPr>
        <w:t xml:space="preserve"> </w:t>
      </w:r>
      <w:r w:rsidRPr="00A13A35">
        <w:rPr>
          <w:rFonts w:ascii="Arial" w:hAnsi="Arial" w:cs="Arial"/>
          <w:b/>
          <w:sz w:val="22"/>
          <w:szCs w:val="22"/>
        </w:rPr>
        <w:t xml:space="preserve">siete días antes de la </w:t>
      </w:r>
      <w:r w:rsidR="000B74D6" w:rsidRPr="00A13A35">
        <w:rPr>
          <w:rFonts w:ascii="Arial" w:hAnsi="Arial" w:cs="Arial"/>
          <w:b/>
          <w:sz w:val="22"/>
          <w:szCs w:val="22"/>
        </w:rPr>
        <w:t xml:space="preserve">primera </w:t>
      </w:r>
      <w:r w:rsidRPr="00A13A35">
        <w:rPr>
          <w:rFonts w:ascii="Arial" w:hAnsi="Arial" w:cs="Arial"/>
          <w:b/>
          <w:sz w:val="22"/>
          <w:szCs w:val="22"/>
        </w:rPr>
        <w:t>competición</w:t>
      </w:r>
      <w:r w:rsidRPr="00A13A35">
        <w:rPr>
          <w:rFonts w:ascii="Arial" w:hAnsi="Arial" w:cs="Arial"/>
          <w:sz w:val="22"/>
          <w:szCs w:val="22"/>
        </w:rPr>
        <w:t xml:space="preserve"> </w:t>
      </w:r>
      <w:r w:rsidR="00C46762" w:rsidRPr="00A13A35">
        <w:rPr>
          <w:rFonts w:ascii="Arial" w:hAnsi="Arial" w:cs="Arial"/>
          <w:sz w:val="22"/>
          <w:szCs w:val="22"/>
        </w:rPr>
        <w:t>a</w:t>
      </w:r>
      <w:r w:rsidR="00B646D5">
        <w:rPr>
          <w:rFonts w:ascii="Arial" w:hAnsi="Arial" w:cs="Arial"/>
          <w:sz w:val="22"/>
          <w:szCs w:val="22"/>
        </w:rPr>
        <w:t xml:space="preserve">l siguiente </w:t>
      </w:r>
      <w:r w:rsidR="00B646D5" w:rsidRPr="00E34470">
        <w:rPr>
          <w:rFonts w:ascii="Arial" w:hAnsi="Arial" w:cs="Arial"/>
          <w:sz w:val="22"/>
          <w:szCs w:val="22"/>
        </w:rPr>
        <w:t>c</w:t>
      </w:r>
      <w:r w:rsidR="00B646D5">
        <w:rPr>
          <w:rFonts w:ascii="Arial" w:hAnsi="Arial" w:cs="Arial"/>
          <w:sz w:val="22"/>
          <w:szCs w:val="22"/>
        </w:rPr>
        <w:t>orreo ele</w:t>
      </w:r>
      <w:r w:rsidR="00B646D5" w:rsidRPr="00E34470">
        <w:rPr>
          <w:rFonts w:ascii="Arial" w:hAnsi="Arial" w:cs="Arial"/>
          <w:sz w:val="22"/>
          <w:szCs w:val="22"/>
        </w:rPr>
        <w:t>c</w:t>
      </w:r>
      <w:r w:rsidR="00B646D5">
        <w:rPr>
          <w:rFonts w:ascii="Arial" w:hAnsi="Arial" w:cs="Arial"/>
          <w:sz w:val="22"/>
          <w:szCs w:val="22"/>
        </w:rPr>
        <w:t>trónico</w:t>
      </w:r>
      <w:r w:rsidR="00B45043">
        <w:rPr>
          <w:rFonts w:ascii="Arial" w:hAnsi="Arial" w:cs="Arial"/>
          <w:sz w:val="22"/>
          <w:szCs w:val="22"/>
        </w:rPr>
        <w:t xml:space="preserve">: </w:t>
      </w:r>
      <w:hyperlink r:id="rId7" w:history="1">
        <w:r w:rsidR="00B45043" w:rsidRPr="006D4ED1">
          <w:rPr>
            <w:rStyle w:val="Hipervnculo"/>
            <w:rFonts w:ascii="Arial" w:hAnsi="Arial" w:cs="Arial"/>
            <w:sz w:val="22"/>
            <w:szCs w:val="22"/>
          </w:rPr>
          <w:t>ejggfronton@yahoo.es</w:t>
        </w:r>
      </w:hyperlink>
      <w:r w:rsidR="00B45043">
        <w:rPr>
          <w:rFonts w:ascii="Arial" w:hAnsi="Arial" w:cs="Arial"/>
          <w:sz w:val="22"/>
          <w:szCs w:val="22"/>
        </w:rPr>
        <w:t xml:space="preserve"> - </w:t>
      </w:r>
      <w:r w:rsidR="00B45043" w:rsidRPr="00E34470">
        <w:rPr>
          <w:rFonts w:ascii="Arial" w:hAnsi="Arial" w:cs="Arial"/>
          <w:sz w:val="22"/>
          <w:szCs w:val="22"/>
        </w:rPr>
        <w:t>M</w:t>
      </w:r>
      <w:r w:rsidR="00B45043">
        <w:rPr>
          <w:rFonts w:ascii="Arial" w:hAnsi="Arial" w:cs="Arial"/>
          <w:sz w:val="22"/>
          <w:szCs w:val="22"/>
        </w:rPr>
        <w:t xml:space="preserve">ás </w:t>
      </w:r>
    </w:p>
    <w:p w:rsidR="00B45043" w:rsidRDefault="00B45043" w:rsidP="00B45043">
      <w:pPr>
        <w:ind w:left="720"/>
        <w:jc w:val="both"/>
        <w:rPr>
          <w:rFonts w:ascii="Arial" w:hAnsi="Arial" w:cs="Arial"/>
          <w:sz w:val="22"/>
          <w:szCs w:val="22"/>
        </w:rPr>
      </w:pPr>
      <w:r>
        <w:rPr>
          <w:rFonts w:ascii="Arial" w:hAnsi="Arial" w:cs="Arial"/>
          <w:sz w:val="22"/>
          <w:szCs w:val="22"/>
        </w:rPr>
        <w:t>i</w:t>
      </w:r>
      <w:r w:rsidRPr="00B646D5">
        <w:rPr>
          <w:rFonts w:ascii="Arial" w:hAnsi="Arial" w:cs="Arial"/>
          <w:sz w:val="22"/>
          <w:szCs w:val="22"/>
        </w:rPr>
        <w:t>n</w:t>
      </w:r>
      <w:r>
        <w:rPr>
          <w:rFonts w:ascii="Arial" w:hAnsi="Arial" w:cs="Arial"/>
          <w:sz w:val="22"/>
          <w:szCs w:val="22"/>
        </w:rPr>
        <w:t>forma</w:t>
      </w:r>
      <w:r w:rsidRPr="00E34470">
        <w:rPr>
          <w:rFonts w:ascii="Arial" w:hAnsi="Arial" w:cs="Arial"/>
          <w:sz w:val="22"/>
          <w:szCs w:val="22"/>
        </w:rPr>
        <w:t>c</w:t>
      </w:r>
      <w:r>
        <w:rPr>
          <w:rFonts w:ascii="Arial" w:hAnsi="Arial" w:cs="Arial"/>
          <w:sz w:val="22"/>
          <w:szCs w:val="22"/>
        </w:rPr>
        <w:t>ión</w:t>
      </w:r>
      <w:r w:rsidRPr="00A13A35">
        <w:rPr>
          <w:rFonts w:ascii="Arial" w:hAnsi="Arial" w:cs="Arial"/>
          <w:b/>
          <w:sz w:val="22"/>
          <w:szCs w:val="22"/>
        </w:rPr>
        <w:t>:</w:t>
      </w:r>
      <w:r>
        <w:rPr>
          <w:rFonts w:ascii="Arial" w:hAnsi="Arial" w:cs="Arial"/>
          <w:b/>
          <w:sz w:val="22"/>
          <w:szCs w:val="22"/>
        </w:rPr>
        <w:t xml:space="preserve"> </w:t>
      </w:r>
      <w:r>
        <w:rPr>
          <w:rFonts w:ascii="Arial" w:hAnsi="Arial" w:cs="Arial"/>
          <w:sz w:val="22"/>
          <w:szCs w:val="22"/>
        </w:rPr>
        <w:t>Eduardo González 661</w:t>
      </w:r>
      <w:r w:rsidR="00B67DB6">
        <w:rPr>
          <w:rFonts w:ascii="Arial" w:hAnsi="Arial" w:cs="Arial"/>
          <w:sz w:val="22"/>
          <w:szCs w:val="22"/>
        </w:rPr>
        <w:t xml:space="preserve"> </w:t>
      </w:r>
      <w:r>
        <w:rPr>
          <w:rFonts w:ascii="Arial" w:hAnsi="Arial" w:cs="Arial"/>
          <w:sz w:val="22"/>
          <w:szCs w:val="22"/>
        </w:rPr>
        <w:t>236</w:t>
      </w:r>
      <w:r w:rsidR="00B67DB6">
        <w:rPr>
          <w:rFonts w:ascii="Arial" w:hAnsi="Arial" w:cs="Arial"/>
          <w:sz w:val="22"/>
          <w:szCs w:val="22"/>
        </w:rPr>
        <w:t xml:space="preserve"> </w:t>
      </w:r>
      <w:r>
        <w:rPr>
          <w:rFonts w:ascii="Arial" w:hAnsi="Arial" w:cs="Arial"/>
          <w:sz w:val="22"/>
          <w:szCs w:val="22"/>
        </w:rPr>
        <w:t>433</w:t>
      </w:r>
      <w:r w:rsidRPr="00631A35">
        <w:rPr>
          <w:rFonts w:ascii="Arial" w:hAnsi="Arial" w:cs="Arial"/>
          <w:sz w:val="22"/>
          <w:szCs w:val="22"/>
        </w:rPr>
        <w:t>.</w:t>
      </w:r>
    </w:p>
    <w:p w:rsidR="00B45043" w:rsidRDefault="00B45043" w:rsidP="00B45043">
      <w:pPr>
        <w:ind w:left="720"/>
        <w:jc w:val="both"/>
        <w:rPr>
          <w:rFonts w:ascii="Arial" w:hAnsi="Arial" w:cs="Arial"/>
          <w:sz w:val="22"/>
          <w:szCs w:val="22"/>
        </w:rPr>
      </w:pPr>
    </w:p>
    <w:p w:rsidR="000B74D6" w:rsidRDefault="00B45043" w:rsidP="007064CA">
      <w:pPr>
        <w:numPr>
          <w:ilvl w:val="1"/>
          <w:numId w:val="4"/>
        </w:numPr>
        <w:jc w:val="both"/>
        <w:rPr>
          <w:rFonts w:ascii="Arial" w:hAnsi="Arial" w:cs="Arial"/>
          <w:sz w:val="22"/>
          <w:szCs w:val="22"/>
        </w:rPr>
      </w:pPr>
      <w:r>
        <w:rPr>
          <w:rFonts w:ascii="Arial" w:hAnsi="Arial" w:cs="Arial"/>
          <w:sz w:val="22"/>
          <w:szCs w:val="22"/>
        </w:rPr>
        <w:t xml:space="preserve">La </w:t>
      </w:r>
      <w:r w:rsidR="000B74D6" w:rsidRPr="00B45043">
        <w:rPr>
          <w:rFonts w:ascii="Arial" w:hAnsi="Arial" w:cs="Arial"/>
          <w:sz w:val="22"/>
          <w:szCs w:val="22"/>
        </w:rPr>
        <w:t xml:space="preserve">hoja de inscripción </w:t>
      </w:r>
      <w:r w:rsidR="00810EFC" w:rsidRPr="00B45043">
        <w:rPr>
          <w:rFonts w:ascii="Arial" w:hAnsi="Arial" w:cs="Arial"/>
          <w:sz w:val="22"/>
          <w:szCs w:val="22"/>
        </w:rPr>
        <w:t>deberá cumplimentar</w:t>
      </w:r>
      <w:r w:rsidR="00810EFC">
        <w:rPr>
          <w:rFonts w:ascii="Arial" w:hAnsi="Arial" w:cs="Arial"/>
          <w:sz w:val="22"/>
          <w:szCs w:val="22"/>
        </w:rPr>
        <w:t>se e</w:t>
      </w:r>
      <w:r w:rsidR="00810EFC" w:rsidRPr="00B45043">
        <w:rPr>
          <w:rFonts w:ascii="Arial" w:hAnsi="Arial" w:cs="Arial"/>
          <w:sz w:val="22"/>
          <w:szCs w:val="22"/>
        </w:rPr>
        <w:t>n</w:t>
      </w:r>
      <w:r w:rsidR="00810EFC">
        <w:rPr>
          <w:rFonts w:ascii="Arial" w:hAnsi="Arial" w:cs="Arial"/>
          <w:sz w:val="22"/>
          <w:szCs w:val="22"/>
        </w:rPr>
        <w:t xml:space="preserve"> todos sus apartados</w:t>
      </w:r>
      <w:r w:rsidR="00810EFC" w:rsidRPr="00631A35">
        <w:rPr>
          <w:rFonts w:ascii="Arial" w:hAnsi="Arial" w:cs="Arial"/>
          <w:sz w:val="22"/>
          <w:szCs w:val="22"/>
        </w:rPr>
        <w:t>.</w:t>
      </w:r>
      <w:r w:rsidR="00810EFC">
        <w:rPr>
          <w:rFonts w:ascii="Arial" w:hAnsi="Arial" w:cs="Arial"/>
          <w:sz w:val="22"/>
          <w:szCs w:val="22"/>
        </w:rPr>
        <w:t xml:space="preserve"> Se </w:t>
      </w:r>
      <w:r w:rsidR="00810EFC" w:rsidRPr="00B45043">
        <w:rPr>
          <w:rFonts w:ascii="Arial" w:hAnsi="Arial" w:cs="Arial"/>
          <w:sz w:val="22"/>
          <w:szCs w:val="22"/>
        </w:rPr>
        <w:t xml:space="preserve">deberá cumplimentar una hoja de inscripción </w:t>
      </w:r>
      <w:r w:rsidR="00810EFC">
        <w:rPr>
          <w:rFonts w:ascii="Arial" w:hAnsi="Arial" w:cs="Arial"/>
          <w:sz w:val="22"/>
          <w:szCs w:val="22"/>
        </w:rPr>
        <w:t xml:space="preserve">por cada </w:t>
      </w:r>
      <w:r w:rsidR="000B74D6" w:rsidRPr="00B45043">
        <w:rPr>
          <w:rFonts w:ascii="Arial" w:hAnsi="Arial" w:cs="Arial"/>
          <w:sz w:val="22"/>
          <w:szCs w:val="22"/>
        </w:rPr>
        <w:t>categoría y género.</w:t>
      </w:r>
    </w:p>
    <w:p w:rsidR="00810EFC" w:rsidRDefault="00810EFC" w:rsidP="00810EFC">
      <w:pPr>
        <w:jc w:val="both"/>
        <w:rPr>
          <w:rFonts w:ascii="Arial" w:hAnsi="Arial" w:cs="Arial"/>
          <w:sz w:val="22"/>
          <w:szCs w:val="22"/>
        </w:rPr>
      </w:pPr>
    </w:p>
    <w:p w:rsidR="00810EFC" w:rsidRDefault="00810EFC" w:rsidP="007064CA">
      <w:pPr>
        <w:numPr>
          <w:ilvl w:val="1"/>
          <w:numId w:val="4"/>
        </w:numPr>
        <w:jc w:val="both"/>
        <w:rPr>
          <w:rFonts w:ascii="Arial" w:hAnsi="Arial" w:cs="Arial"/>
          <w:sz w:val="22"/>
          <w:szCs w:val="22"/>
        </w:rPr>
      </w:pPr>
      <w:r w:rsidRPr="00810EFC">
        <w:rPr>
          <w:rFonts w:ascii="Arial" w:hAnsi="Arial" w:cs="Arial"/>
          <w:sz w:val="22"/>
          <w:szCs w:val="22"/>
        </w:rPr>
        <w:t>Excepcionalmente se permitirá la inscripción de nuevos jugadores, siempre y cuando se realice correctamente, a través de la misma vía,  y con anterioridad al día de la concentración.</w:t>
      </w:r>
    </w:p>
    <w:p w:rsidR="00810EFC" w:rsidRDefault="00810EFC" w:rsidP="00810EFC">
      <w:pPr>
        <w:jc w:val="both"/>
        <w:rPr>
          <w:rFonts w:ascii="Arial" w:hAnsi="Arial" w:cs="Arial"/>
          <w:sz w:val="22"/>
          <w:szCs w:val="22"/>
        </w:rPr>
      </w:pPr>
    </w:p>
    <w:p w:rsidR="00810EFC" w:rsidRDefault="00810EFC" w:rsidP="007064CA">
      <w:pPr>
        <w:numPr>
          <w:ilvl w:val="1"/>
          <w:numId w:val="4"/>
        </w:numPr>
        <w:jc w:val="both"/>
        <w:rPr>
          <w:rFonts w:ascii="Arial" w:hAnsi="Arial" w:cs="Arial"/>
          <w:sz w:val="22"/>
          <w:szCs w:val="22"/>
        </w:rPr>
      </w:pPr>
      <w:r>
        <w:rPr>
          <w:rFonts w:ascii="Arial" w:hAnsi="Arial" w:cs="Arial"/>
          <w:sz w:val="22"/>
          <w:szCs w:val="22"/>
        </w:rPr>
        <w:t xml:space="preserve">Para </w:t>
      </w:r>
      <w:r w:rsidRPr="00B45043">
        <w:rPr>
          <w:rFonts w:ascii="Arial" w:hAnsi="Arial" w:cs="Arial"/>
          <w:sz w:val="22"/>
          <w:szCs w:val="22"/>
        </w:rPr>
        <w:t>m</w:t>
      </w:r>
      <w:r>
        <w:rPr>
          <w:rFonts w:ascii="Arial" w:hAnsi="Arial" w:cs="Arial"/>
          <w:sz w:val="22"/>
          <w:szCs w:val="22"/>
        </w:rPr>
        <w:t>ás información</w:t>
      </w:r>
      <w:r w:rsidRPr="00810EFC">
        <w:rPr>
          <w:rFonts w:ascii="Arial" w:hAnsi="Arial" w:cs="Arial"/>
          <w:sz w:val="22"/>
          <w:szCs w:val="22"/>
        </w:rPr>
        <w:t>,</w:t>
      </w:r>
      <w:r>
        <w:rPr>
          <w:rFonts w:ascii="Arial" w:hAnsi="Arial" w:cs="Arial"/>
          <w:sz w:val="22"/>
          <w:szCs w:val="22"/>
        </w:rPr>
        <w:t xml:space="preserve"> estos so</w:t>
      </w:r>
      <w:r w:rsidRPr="00810EFC">
        <w:rPr>
          <w:rFonts w:ascii="Arial" w:hAnsi="Arial" w:cs="Arial"/>
          <w:sz w:val="22"/>
          <w:szCs w:val="22"/>
        </w:rPr>
        <w:t>n</w:t>
      </w:r>
      <w:r>
        <w:rPr>
          <w:rFonts w:ascii="Arial" w:hAnsi="Arial" w:cs="Arial"/>
          <w:sz w:val="22"/>
          <w:szCs w:val="22"/>
        </w:rPr>
        <w:t xml:space="preserve"> los contactos de los</w:t>
      </w:r>
      <w:r w:rsidR="000B74D6" w:rsidRPr="00810EFC">
        <w:rPr>
          <w:rFonts w:ascii="Arial" w:hAnsi="Arial" w:cs="Arial"/>
          <w:sz w:val="22"/>
          <w:szCs w:val="22"/>
        </w:rPr>
        <w:t xml:space="preserve"> monitores responsables de cada club:</w:t>
      </w:r>
    </w:p>
    <w:p w:rsidR="00810EFC" w:rsidRPr="00810EFC" w:rsidRDefault="00810EFC" w:rsidP="00810EFC">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1"/>
        <w:gridCol w:w="3081"/>
      </w:tblGrid>
      <w:tr w:rsidR="00E34470" w:rsidRPr="00C559B4" w:rsidTr="00C00F31">
        <w:trPr>
          <w:trHeight w:val="255"/>
          <w:jc w:val="center"/>
        </w:trPr>
        <w:tc>
          <w:tcPr>
            <w:tcW w:w="3651" w:type="dxa"/>
            <w:shd w:val="clear" w:color="auto" w:fill="auto"/>
          </w:tcPr>
          <w:p w:rsidR="00E34470" w:rsidRPr="00C559B4" w:rsidRDefault="00E34470" w:rsidP="00C559B4">
            <w:pPr>
              <w:spacing w:before="100" w:beforeAutospacing="1" w:after="100" w:afterAutospacing="1"/>
              <w:rPr>
                <w:rFonts w:ascii="Arial" w:hAnsi="Arial" w:cs="Arial"/>
                <w:sz w:val="22"/>
                <w:szCs w:val="22"/>
              </w:rPr>
            </w:pPr>
            <w:r w:rsidRPr="00C559B4">
              <w:rPr>
                <w:rFonts w:ascii="Arial" w:hAnsi="Arial" w:cs="Arial"/>
                <w:sz w:val="22"/>
                <w:szCs w:val="22"/>
              </w:rPr>
              <w:t>Carlos Melián Marchal</w:t>
            </w:r>
          </w:p>
        </w:tc>
        <w:tc>
          <w:tcPr>
            <w:tcW w:w="3081" w:type="dxa"/>
            <w:shd w:val="clear" w:color="auto" w:fill="auto"/>
          </w:tcPr>
          <w:p w:rsidR="00E34470" w:rsidRPr="00C559B4" w:rsidRDefault="00E34470" w:rsidP="00C559B4">
            <w:pPr>
              <w:spacing w:before="100" w:beforeAutospacing="1" w:after="100" w:afterAutospacing="1"/>
              <w:rPr>
                <w:rFonts w:ascii="Arial" w:hAnsi="Arial" w:cs="Arial"/>
                <w:sz w:val="22"/>
                <w:szCs w:val="22"/>
              </w:rPr>
            </w:pPr>
            <w:r w:rsidRPr="00C559B4">
              <w:rPr>
                <w:rFonts w:ascii="Arial" w:hAnsi="Arial" w:cs="Arial"/>
                <w:sz w:val="22"/>
                <w:szCs w:val="22"/>
              </w:rPr>
              <w:t>monitorcarlos@hotmail.es</w:t>
            </w:r>
          </w:p>
        </w:tc>
      </w:tr>
      <w:tr w:rsidR="00E34470" w:rsidRPr="00C559B4" w:rsidTr="00C00F31">
        <w:trPr>
          <w:trHeight w:val="271"/>
          <w:jc w:val="center"/>
        </w:trPr>
        <w:tc>
          <w:tcPr>
            <w:tcW w:w="3651" w:type="dxa"/>
            <w:shd w:val="clear" w:color="auto" w:fill="auto"/>
          </w:tcPr>
          <w:p w:rsidR="00E34470" w:rsidRPr="00C559B4" w:rsidRDefault="000B12DA" w:rsidP="00C559B4">
            <w:pPr>
              <w:spacing w:before="100" w:beforeAutospacing="1" w:after="100" w:afterAutospacing="1"/>
              <w:rPr>
                <w:rFonts w:ascii="Arial" w:hAnsi="Arial" w:cs="Arial"/>
                <w:sz w:val="22"/>
                <w:szCs w:val="22"/>
              </w:rPr>
            </w:pPr>
            <w:r w:rsidRPr="00C559B4">
              <w:rPr>
                <w:rFonts w:ascii="Arial" w:hAnsi="Arial" w:cs="Arial"/>
                <w:sz w:val="22"/>
                <w:szCs w:val="22"/>
              </w:rPr>
              <w:t>Carmelo Mateo C</w:t>
            </w:r>
            <w:r w:rsidR="00E34470" w:rsidRPr="00C559B4">
              <w:rPr>
                <w:rFonts w:ascii="Arial" w:hAnsi="Arial" w:cs="Arial"/>
                <w:sz w:val="22"/>
                <w:szCs w:val="22"/>
              </w:rPr>
              <w:t>astro</w:t>
            </w:r>
          </w:p>
        </w:tc>
        <w:tc>
          <w:tcPr>
            <w:tcW w:w="3081" w:type="dxa"/>
            <w:shd w:val="clear" w:color="auto" w:fill="auto"/>
          </w:tcPr>
          <w:p w:rsidR="00E34470" w:rsidRPr="00C559B4" w:rsidRDefault="00E34470" w:rsidP="00C559B4">
            <w:pPr>
              <w:spacing w:before="100" w:beforeAutospacing="1" w:after="100" w:afterAutospacing="1"/>
              <w:rPr>
                <w:rFonts w:ascii="Arial" w:hAnsi="Arial" w:cs="Arial"/>
                <w:sz w:val="22"/>
                <w:szCs w:val="22"/>
              </w:rPr>
            </w:pPr>
            <w:r w:rsidRPr="00C559B4">
              <w:rPr>
                <w:rFonts w:ascii="Arial" w:hAnsi="Arial" w:cs="Arial"/>
                <w:sz w:val="22"/>
                <w:szCs w:val="22"/>
              </w:rPr>
              <w:t>carmelomateo@yahoo.es</w:t>
            </w:r>
          </w:p>
        </w:tc>
      </w:tr>
      <w:tr w:rsidR="00E34470" w:rsidRPr="00C559B4" w:rsidTr="00C00F31">
        <w:trPr>
          <w:trHeight w:val="255"/>
          <w:jc w:val="center"/>
        </w:trPr>
        <w:tc>
          <w:tcPr>
            <w:tcW w:w="3651" w:type="dxa"/>
            <w:shd w:val="clear" w:color="auto" w:fill="auto"/>
          </w:tcPr>
          <w:p w:rsidR="00E34470" w:rsidRPr="00C559B4" w:rsidRDefault="00E34470" w:rsidP="00C559B4">
            <w:pPr>
              <w:spacing w:before="100" w:beforeAutospacing="1" w:after="100" w:afterAutospacing="1"/>
              <w:rPr>
                <w:rFonts w:ascii="Arial" w:hAnsi="Arial" w:cs="Arial"/>
                <w:sz w:val="22"/>
                <w:szCs w:val="22"/>
              </w:rPr>
            </w:pPr>
            <w:r w:rsidRPr="00C559B4">
              <w:rPr>
                <w:rFonts w:ascii="Arial" w:hAnsi="Arial" w:cs="Arial"/>
                <w:sz w:val="22"/>
                <w:szCs w:val="22"/>
              </w:rPr>
              <w:t>Eduardo González García</w:t>
            </w:r>
          </w:p>
        </w:tc>
        <w:tc>
          <w:tcPr>
            <w:tcW w:w="3081" w:type="dxa"/>
            <w:shd w:val="clear" w:color="auto" w:fill="auto"/>
          </w:tcPr>
          <w:p w:rsidR="00E34470" w:rsidRPr="00C559B4" w:rsidRDefault="00E34470" w:rsidP="00C559B4">
            <w:pPr>
              <w:spacing w:before="100" w:beforeAutospacing="1" w:after="100" w:afterAutospacing="1"/>
              <w:rPr>
                <w:rFonts w:ascii="Arial" w:hAnsi="Arial" w:cs="Arial"/>
                <w:sz w:val="22"/>
                <w:szCs w:val="22"/>
              </w:rPr>
            </w:pPr>
            <w:r w:rsidRPr="00C559B4">
              <w:rPr>
                <w:rFonts w:ascii="Arial" w:hAnsi="Arial" w:cs="Arial"/>
                <w:sz w:val="22"/>
                <w:szCs w:val="22"/>
              </w:rPr>
              <w:t>e</w:t>
            </w:r>
            <w:r w:rsidR="00B637B3" w:rsidRPr="00C559B4">
              <w:rPr>
                <w:rFonts w:ascii="Arial" w:hAnsi="Arial" w:cs="Arial"/>
                <w:sz w:val="22"/>
                <w:szCs w:val="22"/>
              </w:rPr>
              <w:t>j</w:t>
            </w:r>
            <w:r w:rsidRPr="00C559B4">
              <w:rPr>
                <w:rFonts w:ascii="Arial" w:hAnsi="Arial" w:cs="Arial"/>
                <w:sz w:val="22"/>
                <w:szCs w:val="22"/>
              </w:rPr>
              <w:t>ggfronton@yahoo.es</w:t>
            </w:r>
          </w:p>
        </w:tc>
      </w:tr>
      <w:tr w:rsidR="00E34470" w:rsidRPr="00C559B4" w:rsidTr="00C00F31">
        <w:trPr>
          <w:trHeight w:val="287"/>
          <w:jc w:val="center"/>
        </w:trPr>
        <w:tc>
          <w:tcPr>
            <w:tcW w:w="3651" w:type="dxa"/>
            <w:shd w:val="clear" w:color="auto" w:fill="auto"/>
          </w:tcPr>
          <w:p w:rsidR="00E34470" w:rsidRPr="00C559B4" w:rsidRDefault="00E34470" w:rsidP="00C559B4">
            <w:pPr>
              <w:spacing w:before="100" w:beforeAutospacing="1" w:after="100" w:afterAutospacing="1"/>
              <w:rPr>
                <w:rFonts w:ascii="Arial" w:hAnsi="Arial" w:cs="Arial"/>
                <w:sz w:val="22"/>
                <w:szCs w:val="22"/>
              </w:rPr>
            </w:pPr>
            <w:r w:rsidRPr="00C559B4">
              <w:rPr>
                <w:rFonts w:ascii="Arial" w:hAnsi="Arial" w:cs="Arial"/>
                <w:sz w:val="22"/>
                <w:szCs w:val="22"/>
              </w:rPr>
              <w:t>Joaquín Alaminos Moreno</w:t>
            </w:r>
          </w:p>
        </w:tc>
        <w:tc>
          <w:tcPr>
            <w:tcW w:w="3081" w:type="dxa"/>
            <w:shd w:val="clear" w:color="auto" w:fill="auto"/>
          </w:tcPr>
          <w:p w:rsidR="00E34470" w:rsidRPr="00C559B4" w:rsidRDefault="00E34470" w:rsidP="00C559B4">
            <w:pPr>
              <w:spacing w:before="100" w:beforeAutospacing="1" w:after="100" w:afterAutospacing="1"/>
              <w:rPr>
                <w:rFonts w:ascii="Arial" w:hAnsi="Arial" w:cs="Arial"/>
                <w:sz w:val="22"/>
                <w:szCs w:val="22"/>
              </w:rPr>
            </w:pPr>
            <w:r w:rsidRPr="00C559B4">
              <w:rPr>
                <w:rFonts w:ascii="Arial" w:hAnsi="Arial" w:cs="Arial"/>
                <w:sz w:val="22"/>
                <w:szCs w:val="22"/>
              </w:rPr>
              <w:t>club@jardindelmar.com</w:t>
            </w:r>
          </w:p>
        </w:tc>
      </w:tr>
      <w:tr w:rsidR="00C00F31" w:rsidRPr="00C559B4" w:rsidTr="00C00F31">
        <w:trPr>
          <w:trHeight w:val="287"/>
          <w:jc w:val="center"/>
        </w:trPr>
        <w:tc>
          <w:tcPr>
            <w:tcW w:w="3651" w:type="dxa"/>
            <w:shd w:val="clear" w:color="auto" w:fill="auto"/>
          </w:tcPr>
          <w:p w:rsidR="00C00F31" w:rsidRPr="00C559B4" w:rsidRDefault="00C00F31" w:rsidP="0057695D">
            <w:pPr>
              <w:spacing w:before="100" w:beforeAutospacing="1" w:after="100" w:afterAutospacing="1"/>
              <w:rPr>
                <w:rFonts w:ascii="Arial" w:hAnsi="Arial" w:cs="Arial"/>
                <w:sz w:val="22"/>
                <w:szCs w:val="22"/>
              </w:rPr>
            </w:pPr>
            <w:r w:rsidRPr="00E34470">
              <w:rPr>
                <w:rFonts w:ascii="Arial" w:hAnsi="Arial" w:cs="Arial"/>
                <w:sz w:val="22"/>
                <w:szCs w:val="22"/>
              </w:rPr>
              <w:t>B</w:t>
            </w:r>
            <w:r>
              <w:rPr>
                <w:rFonts w:ascii="Arial" w:hAnsi="Arial" w:cs="Arial"/>
                <w:sz w:val="22"/>
                <w:szCs w:val="22"/>
              </w:rPr>
              <w:t>la</w:t>
            </w:r>
            <w:r w:rsidRPr="00C559B4">
              <w:rPr>
                <w:rFonts w:ascii="Arial" w:hAnsi="Arial" w:cs="Arial"/>
                <w:sz w:val="22"/>
                <w:szCs w:val="22"/>
              </w:rPr>
              <w:t>nc</w:t>
            </w:r>
            <w:r>
              <w:rPr>
                <w:rFonts w:ascii="Arial" w:hAnsi="Arial" w:cs="Arial"/>
                <w:sz w:val="22"/>
                <w:szCs w:val="22"/>
              </w:rPr>
              <w:t>a Guigou Rodrígue</w:t>
            </w:r>
            <w:r w:rsidRPr="00C559B4">
              <w:rPr>
                <w:rFonts w:ascii="Arial" w:hAnsi="Arial" w:cs="Arial"/>
                <w:sz w:val="22"/>
                <w:szCs w:val="22"/>
              </w:rPr>
              <w:t>z</w:t>
            </w:r>
            <w:r>
              <w:rPr>
                <w:rFonts w:ascii="Arial" w:hAnsi="Arial" w:cs="Arial"/>
                <w:sz w:val="22"/>
                <w:szCs w:val="22"/>
              </w:rPr>
              <w:t xml:space="preserve"> de </w:t>
            </w:r>
            <w:r w:rsidRPr="00E34470">
              <w:rPr>
                <w:rFonts w:ascii="Arial" w:hAnsi="Arial" w:cs="Arial"/>
                <w:sz w:val="22"/>
                <w:szCs w:val="22"/>
              </w:rPr>
              <w:t>V</w:t>
            </w:r>
            <w:r>
              <w:rPr>
                <w:rFonts w:ascii="Arial" w:hAnsi="Arial" w:cs="Arial"/>
                <w:sz w:val="22"/>
                <w:szCs w:val="22"/>
              </w:rPr>
              <w:t>era</w:t>
            </w:r>
          </w:p>
        </w:tc>
        <w:tc>
          <w:tcPr>
            <w:tcW w:w="3081" w:type="dxa"/>
            <w:shd w:val="clear" w:color="auto" w:fill="auto"/>
          </w:tcPr>
          <w:p w:rsidR="00C00F31" w:rsidRPr="00C559B4" w:rsidRDefault="00C04D5A" w:rsidP="0057695D">
            <w:pPr>
              <w:spacing w:before="100" w:beforeAutospacing="1" w:after="100" w:afterAutospacing="1"/>
              <w:rPr>
                <w:rFonts w:ascii="Arial" w:hAnsi="Arial" w:cs="Arial"/>
                <w:sz w:val="22"/>
                <w:szCs w:val="22"/>
              </w:rPr>
            </w:pPr>
            <w:r w:rsidRPr="00C559B4">
              <w:rPr>
                <w:rFonts w:ascii="Arial" w:hAnsi="Arial" w:cs="Arial"/>
                <w:sz w:val="22"/>
                <w:szCs w:val="22"/>
              </w:rPr>
              <w:t>B</w:t>
            </w:r>
            <w:r>
              <w:rPr>
                <w:rFonts w:ascii="Arial" w:hAnsi="Arial" w:cs="Arial"/>
                <w:sz w:val="22"/>
                <w:szCs w:val="22"/>
              </w:rPr>
              <w:t>lagui957@hotmail.</w:t>
            </w:r>
            <w:r w:rsidRPr="00C559B4">
              <w:rPr>
                <w:rFonts w:ascii="Arial" w:hAnsi="Arial" w:cs="Arial"/>
                <w:sz w:val="22"/>
                <w:szCs w:val="22"/>
              </w:rPr>
              <w:t>com</w:t>
            </w:r>
          </w:p>
        </w:tc>
      </w:tr>
    </w:tbl>
    <w:p w:rsidR="009B6E2C" w:rsidRPr="00025EA5" w:rsidRDefault="00842A15" w:rsidP="00C00F31">
      <w:pPr>
        <w:jc w:val="both"/>
        <w:rPr>
          <w:rFonts w:ascii="Arial" w:hAnsi="Arial" w:cs="Arial"/>
          <w:sz w:val="22"/>
          <w:szCs w:val="22"/>
        </w:rPr>
      </w:pPr>
      <w:r w:rsidRPr="00E34470">
        <w:rPr>
          <w:rFonts w:ascii="Arial" w:hAnsi="Arial" w:cs="Arial"/>
          <w:b/>
          <w:sz w:val="22"/>
          <w:szCs w:val="22"/>
        </w:rPr>
        <w:lastRenderedPageBreak/>
        <w:tab/>
      </w:r>
    </w:p>
    <w:p w:rsidR="009B6E2C" w:rsidRPr="00E34470" w:rsidRDefault="009B6E2C" w:rsidP="003D4255">
      <w:pPr>
        <w:jc w:val="both"/>
        <w:rPr>
          <w:rFonts w:ascii="Arial" w:hAnsi="Arial" w:cs="Arial"/>
          <w:sz w:val="22"/>
          <w:szCs w:val="22"/>
        </w:rPr>
      </w:pPr>
    </w:p>
    <w:p w:rsidR="009B6E2C" w:rsidRPr="00E34470" w:rsidRDefault="009B6E2C" w:rsidP="003D4255">
      <w:pPr>
        <w:jc w:val="both"/>
        <w:rPr>
          <w:rFonts w:ascii="Arial" w:hAnsi="Arial" w:cs="Arial"/>
          <w:sz w:val="22"/>
          <w:szCs w:val="22"/>
        </w:rPr>
      </w:pPr>
    </w:p>
    <w:p w:rsidR="009B6E2C" w:rsidRPr="00E34470" w:rsidRDefault="009B6E2C" w:rsidP="003D4255">
      <w:pPr>
        <w:jc w:val="both"/>
        <w:rPr>
          <w:rFonts w:ascii="Arial" w:hAnsi="Arial" w:cs="Arial"/>
          <w:sz w:val="22"/>
          <w:szCs w:val="22"/>
        </w:rPr>
      </w:pPr>
      <w:r w:rsidRPr="00E34470">
        <w:rPr>
          <w:rFonts w:ascii="Arial" w:hAnsi="Arial" w:cs="Arial"/>
          <w:b/>
          <w:sz w:val="22"/>
          <w:szCs w:val="22"/>
        </w:rPr>
        <w:t>3.- DOCUMENTACIÓN</w:t>
      </w:r>
    </w:p>
    <w:p w:rsidR="009B6E2C" w:rsidRPr="00E34470" w:rsidRDefault="009B6E2C" w:rsidP="003D4255">
      <w:pPr>
        <w:jc w:val="both"/>
        <w:rPr>
          <w:rFonts w:ascii="Arial" w:hAnsi="Arial" w:cs="Arial"/>
          <w:sz w:val="22"/>
          <w:szCs w:val="22"/>
        </w:rPr>
      </w:pPr>
    </w:p>
    <w:p w:rsidR="009B6E2C" w:rsidRPr="00E34470" w:rsidRDefault="009B6E2C" w:rsidP="00842A15">
      <w:pPr>
        <w:ind w:left="705" w:hanging="705"/>
        <w:jc w:val="both"/>
        <w:rPr>
          <w:rFonts w:ascii="Arial" w:hAnsi="Arial" w:cs="Arial"/>
          <w:sz w:val="22"/>
          <w:szCs w:val="22"/>
        </w:rPr>
      </w:pPr>
      <w:r w:rsidRPr="00E34470">
        <w:rPr>
          <w:rFonts w:ascii="Arial" w:hAnsi="Arial" w:cs="Arial"/>
          <w:b/>
          <w:sz w:val="22"/>
          <w:szCs w:val="22"/>
        </w:rPr>
        <w:t xml:space="preserve">3.1. </w:t>
      </w:r>
      <w:r w:rsidR="00842A15" w:rsidRPr="00E34470">
        <w:rPr>
          <w:rFonts w:ascii="Arial" w:hAnsi="Arial" w:cs="Arial"/>
          <w:b/>
          <w:sz w:val="22"/>
          <w:szCs w:val="22"/>
        </w:rPr>
        <w:tab/>
      </w:r>
      <w:r w:rsidR="005024BE">
        <w:rPr>
          <w:rFonts w:ascii="Arial" w:hAnsi="Arial" w:cs="Arial"/>
          <w:sz w:val="22"/>
          <w:szCs w:val="22"/>
        </w:rPr>
        <w:t>Para</w:t>
      </w:r>
      <w:r w:rsidRPr="00E34470">
        <w:rPr>
          <w:rFonts w:ascii="Arial" w:hAnsi="Arial" w:cs="Arial"/>
          <w:sz w:val="22"/>
          <w:szCs w:val="22"/>
        </w:rPr>
        <w:t xml:space="preserve"> participar en los</w:t>
      </w:r>
      <w:r w:rsidR="005024BE" w:rsidRPr="005024BE">
        <w:rPr>
          <w:rFonts w:ascii="Arial" w:hAnsi="Arial" w:cs="Arial"/>
          <w:bCs/>
          <w:color w:val="000000"/>
          <w:sz w:val="22"/>
          <w:szCs w:val="22"/>
        </w:rPr>
        <w:t xml:space="preserve"> </w:t>
      </w:r>
      <w:r w:rsidR="005024BE" w:rsidRPr="00A13A35">
        <w:rPr>
          <w:rFonts w:ascii="Arial" w:hAnsi="Arial" w:cs="Arial"/>
          <w:bCs/>
          <w:color w:val="000000"/>
          <w:sz w:val="22"/>
          <w:szCs w:val="22"/>
        </w:rPr>
        <w:t>XXXI</w:t>
      </w:r>
      <w:r w:rsidR="00B67DB6" w:rsidRPr="00E34470">
        <w:rPr>
          <w:rFonts w:ascii="Arial" w:hAnsi="Arial" w:cs="Arial"/>
          <w:sz w:val="22"/>
          <w:szCs w:val="22"/>
        </w:rPr>
        <w:t>V</w:t>
      </w:r>
      <w:r w:rsidRPr="00E34470">
        <w:rPr>
          <w:rFonts w:ascii="Arial" w:hAnsi="Arial" w:cs="Arial"/>
          <w:sz w:val="22"/>
          <w:szCs w:val="22"/>
        </w:rPr>
        <w:t xml:space="preserve"> Juegos </w:t>
      </w:r>
      <w:r w:rsidR="00C46762" w:rsidRPr="00E34470">
        <w:rPr>
          <w:rFonts w:ascii="Arial" w:hAnsi="Arial" w:cs="Arial"/>
          <w:sz w:val="22"/>
          <w:szCs w:val="22"/>
        </w:rPr>
        <w:t>Cabildo</w:t>
      </w:r>
      <w:r w:rsidRPr="00E34470">
        <w:rPr>
          <w:rFonts w:ascii="Arial" w:hAnsi="Arial" w:cs="Arial"/>
          <w:sz w:val="22"/>
          <w:szCs w:val="22"/>
        </w:rPr>
        <w:t xml:space="preserve"> de Tenerife será necesario que todos</w:t>
      </w:r>
      <w:r w:rsidR="005024BE">
        <w:rPr>
          <w:rFonts w:ascii="Arial" w:hAnsi="Arial" w:cs="Arial"/>
          <w:sz w:val="22"/>
          <w:szCs w:val="22"/>
        </w:rPr>
        <w:t>/as</w:t>
      </w:r>
      <w:r w:rsidRPr="00E34470">
        <w:rPr>
          <w:rFonts w:ascii="Arial" w:hAnsi="Arial" w:cs="Arial"/>
          <w:sz w:val="22"/>
          <w:szCs w:val="22"/>
        </w:rPr>
        <w:t xml:space="preserve"> los</w:t>
      </w:r>
      <w:r w:rsidR="005024BE">
        <w:rPr>
          <w:rFonts w:ascii="Arial" w:hAnsi="Arial" w:cs="Arial"/>
          <w:sz w:val="22"/>
          <w:szCs w:val="22"/>
        </w:rPr>
        <w:t>/as</w:t>
      </w:r>
      <w:r w:rsidRPr="00E34470">
        <w:rPr>
          <w:rFonts w:ascii="Arial" w:hAnsi="Arial" w:cs="Arial"/>
          <w:sz w:val="22"/>
          <w:szCs w:val="22"/>
        </w:rPr>
        <w:t xml:space="preserve"> deportistas estén </w:t>
      </w:r>
      <w:r w:rsidRPr="005024BE">
        <w:rPr>
          <w:rFonts w:ascii="Arial" w:hAnsi="Arial" w:cs="Arial"/>
          <w:sz w:val="22"/>
          <w:szCs w:val="22"/>
        </w:rPr>
        <w:t>inscritos</w:t>
      </w:r>
      <w:r w:rsidR="005024BE" w:rsidRPr="005024BE">
        <w:rPr>
          <w:rFonts w:ascii="Arial" w:hAnsi="Arial" w:cs="Arial"/>
          <w:sz w:val="22"/>
          <w:szCs w:val="22"/>
        </w:rPr>
        <w:t>/as</w:t>
      </w:r>
      <w:r w:rsidRPr="00E34470">
        <w:rPr>
          <w:rFonts w:ascii="Arial" w:hAnsi="Arial" w:cs="Arial"/>
          <w:b/>
          <w:sz w:val="22"/>
          <w:szCs w:val="22"/>
        </w:rPr>
        <w:t xml:space="preserve"> </w:t>
      </w:r>
      <w:r w:rsidRPr="00E34470">
        <w:rPr>
          <w:rFonts w:ascii="Arial" w:hAnsi="Arial" w:cs="Arial"/>
          <w:sz w:val="22"/>
          <w:szCs w:val="22"/>
        </w:rPr>
        <w:t>con anterioridad a cada concentración</w:t>
      </w:r>
      <w:r w:rsidR="00C46762" w:rsidRPr="00E34470">
        <w:rPr>
          <w:rFonts w:ascii="Arial" w:hAnsi="Arial" w:cs="Arial"/>
          <w:sz w:val="22"/>
          <w:szCs w:val="22"/>
        </w:rPr>
        <w:t>, según se recoge en el apartado 2.3.</w:t>
      </w:r>
    </w:p>
    <w:p w:rsidR="009B6E2C" w:rsidRPr="00E34470" w:rsidRDefault="009B6E2C" w:rsidP="003D4255">
      <w:pPr>
        <w:jc w:val="both"/>
        <w:rPr>
          <w:rFonts w:ascii="Arial" w:hAnsi="Arial" w:cs="Arial"/>
          <w:sz w:val="22"/>
          <w:szCs w:val="22"/>
        </w:rPr>
      </w:pPr>
    </w:p>
    <w:p w:rsidR="009B6E2C" w:rsidRPr="00E34470" w:rsidRDefault="009B6E2C" w:rsidP="00842A15">
      <w:pPr>
        <w:ind w:left="705" w:hanging="705"/>
        <w:jc w:val="both"/>
        <w:rPr>
          <w:rFonts w:ascii="Arial" w:hAnsi="Arial" w:cs="Arial"/>
          <w:sz w:val="22"/>
          <w:szCs w:val="22"/>
        </w:rPr>
      </w:pPr>
      <w:r w:rsidRPr="00E34470">
        <w:rPr>
          <w:rFonts w:ascii="Arial" w:hAnsi="Arial" w:cs="Arial"/>
          <w:b/>
          <w:sz w:val="22"/>
          <w:szCs w:val="22"/>
        </w:rPr>
        <w:t>3.</w:t>
      </w:r>
      <w:r w:rsidR="00842A15" w:rsidRPr="00E34470">
        <w:rPr>
          <w:rFonts w:ascii="Arial" w:hAnsi="Arial" w:cs="Arial"/>
          <w:b/>
          <w:sz w:val="22"/>
          <w:szCs w:val="22"/>
        </w:rPr>
        <w:t>2</w:t>
      </w:r>
      <w:r w:rsidRPr="00E34470">
        <w:rPr>
          <w:rFonts w:ascii="Arial" w:hAnsi="Arial" w:cs="Arial"/>
          <w:b/>
          <w:sz w:val="22"/>
          <w:szCs w:val="22"/>
        </w:rPr>
        <w:t xml:space="preserve">. </w:t>
      </w:r>
      <w:r w:rsidR="00842A15" w:rsidRPr="00E34470">
        <w:rPr>
          <w:rFonts w:ascii="Arial" w:hAnsi="Arial" w:cs="Arial"/>
          <w:b/>
          <w:sz w:val="22"/>
          <w:szCs w:val="22"/>
        </w:rPr>
        <w:tab/>
      </w:r>
      <w:r w:rsidR="005024BE" w:rsidRPr="00E34470">
        <w:rPr>
          <w:rFonts w:ascii="Arial" w:hAnsi="Arial" w:cs="Arial"/>
          <w:sz w:val="22"/>
          <w:szCs w:val="22"/>
        </w:rPr>
        <w:t>C</w:t>
      </w:r>
      <w:r w:rsidRPr="00E34470">
        <w:rPr>
          <w:rFonts w:ascii="Arial" w:hAnsi="Arial" w:cs="Arial"/>
          <w:sz w:val="22"/>
          <w:szCs w:val="22"/>
        </w:rPr>
        <w:t xml:space="preserve">on el fin de garantizar el correcto funcionamiento del programa, </w:t>
      </w:r>
      <w:r w:rsidR="005024BE">
        <w:rPr>
          <w:rFonts w:ascii="Arial" w:hAnsi="Arial" w:cs="Arial"/>
          <w:sz w:val="22"/>
          <w:szCs w:val="22"/>
        </w:rPr>
        <w:t xml:space="preserve">la Organización </w:t>
      </w:r>
      <w:r w:rsidRPr="00E34470">
        <w:rPr>
          <w:rFonts w:ascii="Arial" w:hAnsi="Arial" w:cs="Arial"/>
          <w:sz w:val="22"/>
          <w:szCs w:val="22"/>
        </w:rPr>
        <w:t xml:space="preserve">podrá exigir en todo momento un </w:t>
      </w:r>
      <w:r w:rsidRPr="00E34470">
        <w:rPr>
          <w:rFonts w:ascii="Arial" w:hAnsi="Arial" w:cs="Arial"/>
          <w:b/>
          <w:sz w:val="22"/>
          <w:szCs w:val="22"/>
        </w:rPr>
        <w:t xml:space="preserve">documento acreditativo </w:t>
      </w:r>
      <w:r w:rsidRPr="00E34470">
        <w:rPr>
          <w:rFonts w:ascii="Arial" w:hAnsi="Arial" w:cs="Arial"/>
          <w:sz w:val="22"/>
          <w:szCs w:val="22"/>
        </w:rPr>
        <w:t>de cada uno</w:t>
      </w:r>
      <w:r w:rsidR="005024BE">
        <w:rPr>
          <w:rFonts w:ascii="Arial" w:hAnsi="Arial" w:cs="Arial"/>
          <w:sz w:val="22"/>
          <w:szCs w:val="22"/>
        </w:rPr>
        <w:t>/a</w:t>
      </w:r>
      <w:r w:rsidRPr="00E34470">
        <w:rPr>
          <w:rFonts w:ascii="Arial" w:hAnsi="Arial" w:cs="Arial"/>
          <w:sz w:val="22"/>
          <w:szCs w:val="22"/>
        </w:rPr>
        <w:t xml:space="preserve"> de los</w:t>
      </w:r>
      <w:r w:rsidR="005024BE">
        <w:rPr>
          <w:rFonts w:ascii="Arial" w:hAnsi="Arial" w:cs="Arial"/>
          <w:sz w:val="22"/>
          <w:szCs w:val="22"/>
        </w:rPr>
        <w:t>/as</w:t>
      </w:r>
      <w:r w:rsidRPr="00E34470">
        <w:rPr>
          <w:rFonts w:ascii="Arial" w:hAnsi="Arial" w:cs="Arial"/>
          <w:sz w:val="22"/>
          <w:szCs w:val="22"/>
        </w:rPr>
        <w:t xml:space="preserve"> participantes.</w:t>
      </w:r>
    </w:p>
    <w:p w:rsidR="00842A15" w:rsidRPr="00E34470" w:rsidRDefault="00842A15" w:rsidP="00842A15">
      <w:pPr>
        <w:ind w:left="705" w:hanging="705"/>
        <w:jc w:val="both"/>
        <w:rPr>
          <w:rFonts w:ascii="Arial" w:hAnsi="Arial" w:cs="Arial"/>
          <w:sz w:val="22"/>
          <w:szCs w:val="22"/>
        </w:rPr>
      </w:pPr>
    </w:p>
    <w:p w:rsidR="009B6E2C" w:rsidRPr="00E34470" w:rsidRDefault="001026FB" w:rsidP="007064CA">
      <w:pPr>
        <w:numPr>
          <w:ilvl w:val="1"/>
          <w:numId w:val="5"/>
        </w:numPr>
        <w:jc w:val="both"/>
        <w:rPr>
          <w:rFonts w:ascii="Arial" w:hAnsi="Arial" w:cs="Arial"/>
          <w:sz w:val="22"/>
          <w:szCs w:val="22"/>
        </w:rPr>
      </w:pPr>
      <w:r w:rsidRPr="00E34470">
        <w:rPr>
          <w:rFonts w:ascii="Arial" w:hAnsi="Arial" w:cs="Arial"/>
          <w:sz w:val="22"/>
          <w:szCs w:val="22"/>
        </w:rPr>
        <w:t>Si bien todos</w:t>
      </w:r>
      <w:r w:rsidR="005024BE">
        <w:rPr>
          <w:rFonts w:ascii="Arial" w:hAnsi="Arial" w:cs="Arial"/>
          <w:sz w:val="22"/>
          <w:szCs w:val="22"/>
        </w:rPr>
        <w:t>/as</w:t>
      </w:r>
      <w:r w:rsidRPr="00E34470">
        <w:rPr>
          <w:rFonts w:ascii="Arial" w:hAnsi="Arial" w:cs="Arial"/>
          <w:sz w:val="22"/>
          <w:szCs w:val="22"/>
        </w:rPr>
        <w:t xml:space="preserve"> los</w:t>
      </w:r>
      <w:r w:rsidR="005024BE">
        <w:rPr>
          <w:rFonts w:ascii="Arial" w:hAnsi="Arial" w:cs="Arial"/>
          <w:sz w:val="22"/>
          <w:szCs w:val="22"/>
        </w:rPr>
        <w:t>/as</w:t>
      </w:r>
      <w:r w:rsidRPr="00E34470">
        <w:rPr>
          <w:rFonts w:ascii="Arial" w:hAnsi="Arial" w:cs="Arial"/>
          <w:sz w:val="22"/>
          <w:szCs w:val="22"/>
        </w:rPr>
        <w:t xml:space="preserve"> jugadores</w:t>
      </w:r>
      <w:r w:rsidR="005024BE">
        <w:rPr>
          <w:rFonts w:ascii="Arial" w:hAnsi="Arial" w:cs="Arial"/>
          <w:sz w:val="22"/>
          <w:szCs w:val="22"/>
        </w:rPr>
        <w:t>/as</w:t>
      </w:r>
      <w:r w:rsidRPr="00E34470">
        <w:rPr>
          <w:rFonts w:ascii="Arial" w:hAnsi="Arial" w:cs="Arial"/>
          <w:sz w:val="22"/>
          <w:szCs w:val="22"/>
        </w:rPr>
        <w:t xml:space="preserve"> inscritos en los Juegos </w:t>
      </w:r>
      <w:r w:rsidR="00F2716C" w:rsidRPr="00E34470">
        <w:rPr>
          <w:rFonts w:ascii="Arial" w:hAnsi="Arial" w:cs="Arial"/>
          <w:sz w:val="22"/>
          <w:szCs w:val="22"/>
        </w:rPr>
        <w:t xml:space="preserve">Cabildo </w:t>
      </w:r>
      <w:r w:rsidRPr="00E34470">
        <w:rPr>
          <w:rFonts w:ascii="Arial" w:hAnsi="Arial" w:cs="Arial"/>
          <w:sz w:val="22"/>
          <w:szCs w:val="22"/>
        </w:rPr>
        <w:t>de Tenerife estarán protegidos</w:t>
      </w:r>
      <w:r w:rsidR="005024BE">
        <w:rPr>
          <w:rFonts w:ascii="Arial" w:hAnsi="Arial" w:cs="Arial"/>
          <w:sz w:val="22"/>
          <w:szCs w:val="22"/>
        </w:rPr>
        <w:t>/as</w:t>
      </w:r>
      <w:r w:rsidRPr="00E34470">
        <w:rPr>
          <w:rFonts w:ascii="Arial" w:hAnsi="Arial" w:cs="Arial"/>
          <w:sz w:val="22"/>
          <w:szCs w:val="22"/>
        </w:rPr>
        <w:t xml:space="preserve"> por un </w:t>
      </w:r>
      <w:r w:rsidRPr="000132CE">
        <w:rPr>
          <w:rFonts w:ascii="Arial" w:hAnsi="Arial" w:cs="Arial"/>
          <w:b/>
          <w:sz w:val="22"/>
          <w:szCs w:val="22"/>
        </w:rPr>
        <w:t>seguro de accidentes</w:t>
      </w:r>
      <w:r w:rsidRPr="00E34470">
        <w:rPr>
          <w:rFonts w:ascii="Arial" w:hAnsi="Arial" w:cs="Arial"/>
          <w:sz w:val="22"/>
          <w:szCs w:val="22"/>
        </w:rPr>
        <w:t xml:space="preserve"> </w:t>
      </w:r>
      <w:r w:rsidR="00F2716C" w:rsidRPr="00E34470">
        <w:rPr>
          <w:rFonts w:ascii="Arial" w:hAnsi="Arial" w:cs="Arial"/>
          <w:sz w:val="22"/>
          <w:szCs w:val="22"/>
        </w:rPr>
        <w:t xml:space="preserve">suscrito por el </w:t>
      </w:r>
      <w:r w:rsidR="005024BE" w:rsidRPr="00E34470">
        <w:rPr>
          <w:rFonts w:ascii="Arial" w:hAnsi="Arial" w:cs="Arial"/>
          <w:sz w:val="22"/>
          <w:szCs w:val="22"/>
        </w:rPr>
        <w:t xml:space="preserve">Cabildo </w:t>
      </w:r>
      <w:r w:rsidR="005024BE">
        <w:rPr>
          <w:rFonts w:ascii="Arial" w:hAnsi="Arial" w:cs="Arial"/>
          <w:sz w:val="22"/>
          <w:szCs w:val="22"/>
        </w:rPr>
        <w:t>de Tenerife</w:t>
      </w:r>
      <w:r w:rsidR="00F2716C" w:rsidRPr="00E34470">
        <w:rPr>
          <w:rFonts w:ascii="Arial" w:hAnsi="Arial" w:cs="Arial"/>
          <w:sz w:val="22"/>
          <w:szCs w:val="22"/>
        </w:rPr>
        <w:t xml:space="preserve"> </w:t>
      </w:r>
      <w:r w:rsidRPr="00E34470">
        <w:rPr>
          <w:rFonts w:ascii="Arial" w:hAnsi="Arial" w:cs="Arial"/>
          <w:sz w:val="22"/>
          <w:szCs w:val="22"/>
        </w:rPr>
        <w:t xml:space="preserve">que les cubrirá de cualquier incidente que pueda </w:t>
      </w:r>
      <w:r w:rsidR="00F2716C" w:rsidRPr="00E34470">
        <w:rPr>
          <w:rFonts w:ascii="Arial" w:hAnsi="Arial" w:cs="Arial"/>
          <w:sz w:val="22"/>
          <w:szCs w:val="22"/>
        </w:rPr>
        <w:t>producirse</w:t>
      </w:r>
      <w:r w:rsidRPr="00E34470">
        <w:rPr>
          <w:rFonts w:ascii="Arial" w:hAnsi="Arial" w:cs="Arial"/>
          <w:sz w:val="22"/>
          <w:szCs w:val="22"/>
        </w:rPr>
        <w:t xml:space="preserve"> durante el desarrollo de la competición, desde la </w:t>
      </w:r>
      <w:r w:rsidR="00842A15" w:rsidRPr="00E34470">
        <w:rPr>
          <w:rFonts w:ascii="Arial" w:hAnsi="Arial" w:cs="Arial"/>
          <w:sz w:val="22"/>
          <w:szCs w:val="22"/>
        </w:rPr>
        <w:t xml:space="preserve"> F.C.P.</w:t>
      </w:r>
      <w:r w:rsidR="00F2716C" w:rsidRPr="00E34470">
        <w:rPr>
          <w:rFonts w:ascii="Arial" w:hAnsi="Arial" w:cs="Arial"/>
          <w:sz w:val="22"/>
          <w:szCs w:val="22"/>
        </w:rPr>
        <w:t xml:space="preserve"> se recomienda,</w:t>
      </w:r>
      <w:r w:rsidR="004000B3" w:rsidRPr="00E34470">
        <w:rPr>
          <w:rFonts w:ascii="Arial" w:hAnsi="Arial" w:cs="Arial"/>
          <w:sz w:val="22"/>
          <w:szCs w:val="22"/>
        </w:rPr>
        <w:t xml:space="preserve"> con el propósito de </w:t>
      </w:r>
      <w:r w:rsidR="00F2716C" w:rsidRPr="00E34470">
        <w:rPr>
          <w:rFonts w:ascii="Arial" w:hAnsi="Arial" w:cs="Arial"/>
          <w:sz w:val="22"/>
          <w:szCs w:val="22"/>
        </w:rPr>
        <w:t xml:space="preserve">ampliar </w:t>
      </w:r>
      <w:r w:rsidR="004000B3" w:rsidRPr="00E34470">
        <w:rPr>
          <w:rFonts w:ascii="Arial" w:hAnsi="Arial" w:cs="Arial"/>
          <w:sz w:val="22"/>
          <w:szCs w:val="22"/>
        </w:rPr>
        <w:t xml:space="preserve"> las coberturas </w:t>
      </w:r>
      <w:r w:rsidR="00F2716C" w:rsidRPr="00E34470">
        <w:rPr>
          <w:rFonts w:ascii="Arial" w:hAnsi="Arial" w:cs="Arial"/>
          <w:sz w:val="22"/>
          <w:szCs w:val="22"/>
        </w:rPr>
        <w:t xml:space="preserve">a los entrenamientos y  al resto de las competiciones organizadas por ésta, </w:t>
      </w:r>
      <w:r w:rsidR="005024BE">
        <w:rPr>
          <w:rFonts w:ascii="Arial" w:hAnsi="Arial" w:cs="Arial"/>
          <w:sz w:val="22"/>
          <w:szCs w:val="22"/>
        </w:rPr>
        <w:t xml:space="preserve"> tr</w:t>
      </w:r>
      <w:r w:rsidR="004000B3" w:rsidRPr="00E34470">
        <w:rPr>
          <w:rFonts w:ascii="Arial" w:hAnsi="Arial" w:cs="Arial"/>
          <w:sz w:val="22"/>
          <w:szCs w:val="22"/>
        </w:rPr>
        <w:t>a</w:t>
      </w:r>
      <w:r w:rsidR="005024BE" w:rsidRPr="00E34470">
        <w:rPr>
          <w:rFonts w:ascii="Arial" w:hAnsi="Arial" w:cs="Arial"/>
          <w:sz w:val="22"/>
          <w:szCs w:val="22"/>
        </w:rPr>
        <w:t>m</w:t>
      </w:r>
      <w:r w:rsidR="005024BE">
        <w:rPr>
          <w:rFonts w:ascii="Arial" w:hAnsi="Arial" w:cs="Arial"/>
          <w:sz w:val="22"/>
          <w:szCs w:val="22"/>
        </w:rPr>
        <w:t>ita</w:t>
      </w:r>
      <w:r w:rsidR="004000B3" w:rsidRPr="00E34470">
        <w:rPr>
          <w:rFonts w:ascii="Arial" w:hAnsi="Arial" w:cs="Arial"/>
          <w:sz w:val="22"/>
          <w:szCs w:val="22"/>
        </w:rPr>
        <w:t xml:space="preserve">r el </w:t>
      </w:r>
      <w:r w:rsidR="005024BE">
        <w:rPr>
          <w:rFonts w:ascii="Arial" w:hAnsi="Arial" w:cs="Arial"/>
          <w:b/>
          <w:sz w:val="22"/>
          <w:szCs w:val="22"/>
        </w:rPr>
        <w:t>alta f</w:t>
      </w:r>
      <w:r w:rsidR="004000B3" w:rsidRPr="005024BE">
        <w:rPr>
          <w:rFonts w:ascii="Arial" w:hAnsi="Arial" w:cs="Arial"/>
          <w:b/>
          <w:sz w:val="22"/>
          <w:szCs w:val="22"/>
        </w:rPr>
        <w:t xml:space="preserve">ederativa </w:t>
      </w:r>
      <w:r w:rsidR="004000B3" w:rsidRPr="00E34470">
        <w:rPr>
          <w:rFonts w:ascii="Arial" w:hAnsi="Arial" w:cs="Arial"/>
          <w:sz w:val="22"/>
          <w:szCs w:val="22"/>
        </w:rPr>
        <w:t>a todos</w:t>
      </w:r>
      <w:r w:rsidR="005024BE">
        <w:rPr>
          <w:rFonts w:ascii="Arial" w:hAnsi="Arial" w:cs="Arial"/>
          <w:sz w:val="22"/>
          <w:szCs w:val="22"/>
        </w:rPr>
        <w:t>/as</w:t>
      </w:r>
      <w:r w:rsidR="004000B3" w:rsidRPr="00E34470">
        <w:rPr>
          <w:rFonts w:ascii="Arial" w:hAnsi="Arial" w:cs="Arial"/>
          <w:sz w:val="22"/>
          <w:szCs w:val="22"/>
        </w:rPr>
        <w:t xml:space="preserve"> los</w:t>
      </w:r>
      <w:r w:rsidR="005024BE">
        <w:rPr>
          <w:rFonts w:ascii="Arial" w:hAnsi="Arial" w:cs="Arial"/>
          <w:sz w:val="22"/>
          <w:szCs w:val="22"/>
        </w:rPr>
        <w:t>/as</w:t>
      </w:r>
      <w:r w:rsidR="004000B3" w:rsidRPr="00E34470">
        <w:rPr>
          <w:rFonts w:ascii="Arial" w:hAnsi="Arial" w:cs="Arial"/>
          <w:sz w:val="22"/>
          <w:szCs w:val="22"/>
        </w:rPr>
        <w:t xml:space="preserve"> participantes en los Juegos</w:t>
      </w:r>
      <w:r w:rsidR="00025EA5">
        <w:rPr>
          <w:rFonts w:ascii="Arial" w:hAnsi="Arial" w:cs="Arial"/>
          <w:sz w:val="22"/>
          <w:szCs w:val="22"/>
        </w:rPr>
        <w:t>.</w:t>
      </w:r>
      <w:r w:rsidR="004000B3" w:rsidRPr="00E34470">
        <w:rPr>
          <w:rFonts w:ascii="Arial" w:hAnsi="Arial" w:cs="Arial"/>
          <w:sz w:val="22"/>
          <w:szCs w:val="22"/>
        </w:rPr>
        <w:t xml:space="preserve"> </w:t>
      </w:r>
    </w:p>
    <w:p w:rsidR="00F95603" w:rsidRPr="00E34470" w:rsidRDefault="00F95603" w:rsidP="003D4255">
      <w:pPr>
        <w:jc w:val="both"/>
        <w:rPr>
          <w:rFonts w:ascii="Arial" w:hAnsi="Arial" w:cs="Arial"/>
          <w:b/>
          <w:sz w:val="22"/>
          <w:szCs w:val="22"/>
        </w:rPr>
      </w:pPr>
    </w:p>
    <w:p w:rsidR="009B6E2C" w:rsidRPr="00E34470" w:rsidRDefault="009B6E2C" w:rsidP="003D4255">
      <w:pPr>
        <w:jc w:val="both"/>
        <w:rPr>
          <w:rFonts w:ascii="Arial" w:hAnsi="Arial" w:cs="Arial"/>
          <w:b/>
          <w:sz w:val="22"/>
          <w:szCs w:val="22"/>
        </w:rPr>
      </w:pPr>
      <w:r w:rsidRPr="00E34470">
        <w:rPr>
          <w:rFonts w:ascii="Arial" w:hAnsi="Arial" w:cs="Arial"/>
          <w:b/>
          <w:sz w:val="22"/>
          <w:szCs w:val="22"/>
        </w:rPr>
        <w:t>4.- CALENDARIO DE ACTIVIDADES</w:t>
      </w:r>
    </w:p>
    <w:p w:rsidR="009B6E2C" w:rsidRPr="00E34470" w:rsidRDefault="009B6E2C" w:rsidP="003D4255">
      <w:pPr>
        <w:jc w:val="both"/>
        <w:rPr>
          <w:rFonts w:ascii="Arial" w:hAnsi="Arial" w:cs="Arial"/>
          <w:b/>
          <w:sz w:val="22"/>
          <w:szCs w:val="22"/>
        </w:rPr>
      </w:pPr>
    </w:p>
    <w:p w:rsidR="009B6E2C" w:rsidRPr="00E34470" w:rsidRDefault="009B6E2C" w:rsidP="00DE2108">
      <w:pPr>
        <w:ind w:left="705" w:hanging="705"/>
        <w:jc w:val="both"/>
        <w:rPr>
          <w:rFonts w:ascii="Arial" w:hAnsi="Arial" w:cs="Arial"/>
          <w:sz w:val="22"/>
          <w:szCs w:val="22"/>
        </w:rPr>
      </w:pPr>
      <w:r w:rsidRPr="00E34470">
        <w:rPr>
          <w:rFonts w:ascii="Arial" w:hAnsi="Arial" w:cs="Arial"/>
          <w:b/>
          <w:sz w:val="22"/>
          <w:szCs w:val="22"/>
        </w:rPr>
        <w:t xml:space="preserve">4.1. </w:t>
      </w:r>
      <w:r w:rsidR="00842A15" w:rsidRPr="00E34470">
        <w:rPr>
          <w:rFonts w:ascii="Arial" w:hAnsi="Arial" w:cs="Arial"/>
          <w:b/>
          <w:sz w:val="22"/>
          <w:szCs w:val="22"/>
        </w:rPr>
        <w:tab/>
      </w:r>
      <w:r w:rsidR="00025EA5" w:rsidRPr="00025EA5">
        <w:rPr>
          <w:rFonts w:ascii="Arial" w:hAnsi="Arial" w:cs="Arial"/>
          <w:sz w:val="22"/>
          <w:szCs w:val="22"/>
        </w:rPr>
        <w:t>Con carácter general l</w:t>
      </w:r>
      <w:r w:rsidRPr="00025EA5">
        <w:rPr>
          <w:rFonts w:ascii="Arial" w:hAnsi="Arial" w:cs="Arial"/>
          <w:sz w:val="22"/>
          <w:szCs w:val="22"/>
        </w:rPr>
        <w:t>a</w:t>
      </w:r>
      <w:r w:rsidRPr="00E34470">
        <w:rPr>
          <w:rFonts w:ascii="Arial" w:hAnsi="Arial" w:cs="Arial"/>
          <w:sz w:val="22"/>
          <w:szCs w:val="22"/>
        </w:rPr>
        <w:t xml:space="preserve"> competición se realizará</w:t>
      </w:r>
      <w:r w:rsidR="00E75520">
        <w:rPr>
          <w:rFonts w:ascii="Arial" w:hAnsi="Arial" w:cs="Arial"/>
          <w:sz w:val="22"/>
          <w:szCs w:val="22"/>
        </w:rPr>
        <w:t xml:space="preserve"> en </w:t>
      </w:r>
      <w:r w:rsidR="00E75520" w:rsidRPr="000132CE">
        <w:rPr>
          <w:rFonts w:ascii="Arial" w:hAnsi="Arial" w:cs="Arial"/>
          <w:b/>
          <w:sz w:val="22"/>
          <w:szCs w:val="22"/>
        </w:rPr>
        <w:t>horarios de</w:t>
      </w:r>
      <w:r w:rsidR="00DE2108" w:rsidRPr="000132CE">
        <w:rPr>
          <w:rFonts w:ascii="Arial" w:hAnsi="Arial" w:cs="Arial"/>
          <w:b/>
          <w:sz w:val="22"/>
          <w:szCs w:val="22"/>
        </w:rPr>
        <w:t xml:space="preserve"> tarde</w:t>
      </w:r>
      <w:r w:rsidRPr="000132CE">
        <w:rPr>
          <w:rFonts w:ascii="Arial" w:hAnsi="Arial" w:cs="Arial"/>
          <w:b/>
          <w:sz w:val="22"/>
          <w:szCs w:val="22"/>
        </w:rPr>
        <w:t xml:space="preserve"> los</w:t>
      </w:r>
      <w:r w:rsidRPr="00E34470">
        <w:rPr>
          <w:rFonts w:ascii="Arial" w:hAnsi="Arial" w:cs="Arial"/>
          <w:sz w:val="22"/>
          <w:szCs w:val="22"/>
        </w:rPr>
        <w:t xml:space="preserve"> </w:t>
      </w:r>
      <w:r w:rsidR="00025EA5" w:rsidRPr="00025EA5">
        <w:rPr>
          <w:rFonts w:ascii="Arial" w:hAnsi="Arial" w:cs="Arial"/>
          <w:b/>
          <w:sz w:val="22"/>
          <w:szCs w:val="22"/>
        </w:rPr>
        <w:t>viernes</w:t>
      </w:r>
      <w:r w:rsidR="00025EA5" w:rsidRPr="000132CE">
        <w:rPr>
          <w:rFonts w:ascii="Arial" w:hAnsi="Arial" w:cs="Arial"/>
          <w:b/>
          <w:sz w:val="22"/>
          <w:szCs w:val="22"/>
        </w:rPr>
        <w:t xml:space="preserve">, </w:t>
      </w:r>
      <w:r w:rsidR="00E75520" w:rsidRPr="000132CE">
        <w:rPr>
          <w:rFonts w:ascii="Arial" w:hAnsi="Arial" w:cs="Arial"/>
          <w:b/>
          <w:sz w:val="22"/>
          <w:szCs w:val="22"/>
        </w:rPr>
        <w:t>y de mañana los</w:t>
      </w:r>
      <w:r w:rsidR="00E75520">
        <w:rPr>
          <w:rFonts w:ascii="Arial" w:hAnsi="Arial" w:cs="Arial"/>
          <w:sz w:val="22"/>
          <w:szCs w:val="22"/>
        </w:rPr>
        <w:t xml:space="preserve"> </w:t>
      </w:r>
      <w:r w:rsidRPr="00E34470">
        <w:rPr>
          <w:rFonts w:ascii="Arial" w:hAnsi="Arial" w:cs="Arial"/>
          <w:b/>
          <w:sz w:val="22"/>
          <w:szCs w:val="22"/>
        </w:rPr>
        <w:t>sábados</w:t>
      </w:r>
      <w:r w:rsidR="00EC1B19" w:rsidRPr="00E34470">
        <w:rPr>
          <w:rFonts w:ascii="Arial" w:hAnsi="Arial" w:cs="Arial"/>
          <w:sz w:val="22"/>
          <w:szCs w:val="22"/>
        </w:rPr>
        <w:t xml:space="preserve">, dando comienzo en el mes de </w:t>
      </w:r>
      <w:r w:rsidR="00B67DB6">
        <w:rPr>
          <w:rFonts w:ascii="Arial" w:hAnsi="Arial" w:cs="Arial"/>
          <w:b/>
          <w:sz w:val="22"/>
          <w:szCs w:val="22"/>
        </w:rPr>
        <w:t>E</w:t>
      </w:r>
      <w:r w:rsidR="00B67DB6" w:rsidRPr="000132CE">
        <w:rPr>
          <w:rFonts w:ascii="Arial" w:hAnsi="Arial" w:cs="Arial"/>
          <w:b/>
          <w:sz w:val="22"/>
          <w:szCs w:val="22"/>
        </w:rPr>
        <w:t>n</w:t>
      </w:r>
      <w:r w:rsidR="00B67DB6">
        <w:rPr>
          <w:rFonts w:ascii="Arial" w:hAnsi="Arial" w:cs="Arial"/>
          <w:b/>
          <w:sz w:val="22"/>
          <w:szCs w:val="22"/>
        </w:rPr>
        <w:t>ero</w:t>
      </w:r>
      <w:r w:rsidR="00EC1B19" w:rsidRPr="00E34470">
        <w:rPr>
          <w:rFonts w:ascii="Arial" w:hAnsi="Arial" w:cs="Arial"/>
          <w:b/>
          <w:sz w:val="22"/>
          <w:szCs w:val="22"/>
        </w:rPr>
        <w:t xml:space="preserve"> de 20</w:t>
      </w:r>
      <w:r w:rsidR="00B67DB6">
        <w:rPr>
          <w:rFonts w:ascii="Arial" w:hAnsi="Arial" w:cs="Arial"/>
          <w:b/>
          <w:sz w:val="22"/>
          <w:szCs w:val="22"/>
        </w:rPr>
        <w:t>21</w:t>
      </w:r>
      <w:r w:rsidR="00EC1B19" w:rsidRPr="00E34470">
        <w:rPr>
          <w:rFonts w:ascii="Arial" w:hAnsi="Arial" w:cs="Arial"/>
          <w:sz w:val="22"/>
          <w:szCs w:val="22"/>
        </w:rPr>
        <w:t>.</w:t>
      </w:r>
    </w:p>
    <w:p w:rsidR="00EC3385" w:rsidRPr="00E34470" w:rsidRDefault="00EC3385" w:rsidP="00DE2108">
      <w:pPr>
        <w:ind w:left="705" w:hanging="705"/>
        <w:jc w:val="both"/>
        <w:rPr>
          <w:rFonts w:ascii="Arial" w:hAnsi="Arial" w:cs="Arial"/>
          <w:b/>
          <w:sz w:val="22"/>
          <w:szCs w:val="22"/>
        </w:rPr>
      </w:pPr>
    </w:p>
    <w:p w:rsidR="00025EA5" w:rsidRDefault="00EC1B19" w:rsidP="007064CA">
      <w:pPr>
        <w:numPr>
          <w:ilvl w:val="1"/>
          <w:numId w:val="6"/>
        </w:numPr>
        <w:jc w:val="both"/>
        <w:rPr>
          <w:rFonts w:ascii="Arial" w:hAnsi="Arial" w:cs="Arial"/>
          <w:sz w:val="22"/>
          <w:szCs w:val="22"/>
        </w:rPr>
      </w:pPr>
      <w:r w:rsidRPr="00E34470">
        <w:rPr>
          <w:rFonts w:ascii="Arial" w:hAnsi="Arial" w:cs="Arial"/>
          <w:sz w:val="22"/>
          <w:szCs w:val="22"/>
        </w:rPr>
        <w:t xml:space="preserve">El calendario definitivo de </w:t>
      </w:r>
      <w:r w:rsidRPr="00E34470">
        <w:rPr>
          <w:rFonts w:ascii="Arial" w:hAnsi="Arial" w:cs="Arial"/>
          <w:b/>
          <w:sz w:val="22"/>
          <w:szCs w:val="22"/>
        </w:rPr>
        <w:t xml:space="preserve">fechas y sedes </w:t>
      </w:r>
      <w:r w:rsidR="005073C9" w:rsidRPr="00E34470">
        <w:rPr>
          <w:rFonts w:ascii="Arial" w:hAnsi="Arial" w:cs="Arial"/>
          <w:b/>
          <w:sz w:val="22"/>
          <w:szCs w:val="22"/>
        </w:rPr>
        <w:t xml:space="preserve"> </w:t>
      </w:r>
      <w:r w:rsidR="005073C9" w:rsidRPr="000132CE">
        <w:rPr>
          <w:rFonts w:ascii="Arial" w:hAnsi="Arial" w:cs="Arial"/>
          <w:sz w:val="22"/>
          <w:szCs w:val="22"/>
        </w:rPr>
        <w:t>ha sido elaborado entre</w:t>
      </w:r>
      <w:r w:rsidRPr="00E34470">
        <w:rPr>
          <w:rFonts w:ascii="Arial" w:hAnsi="Arial" w:cs="Arial"/>
          <w:sz w:val="22"/>
          <w:szCs w:val="22"/>
        </w:rPr>
        <w:t xml:space="preserve"> todos los</w:t>
      </w:r>
      <w:r w:rsidR="005073C9" w:rsidRPr="00E34470">
        <w:rPr>
          <w:rFonts w:ascii="Arial" w:hAnsi="Arial" w:cs="Arial"/>
          <w:sz w:val="22"/>
          <w:szCs w:val="22"/>
        </w:rPr>
        <w:t xml:space="preserve"> Clubs</w:t>
      </w:r>
      <w:r w:rsidRPr="00E34470">
        <w:rPr>
          <w:rFonts w:ascii="Arial" w:hAnsi="Arial" w:cs="Arial"/>
          <w:sz w:val="22"/>
          <w:szCs w:val="22"/>
        </w:rPr>
        <w:t xml:space="preserve"> interesados en la reunión inicial</w:t>
      </w:r>
      <w:r w:rsidR="00D35FED">
        <w:rPr>
          <w:rFonts w:ascii="Arial" w:hAnsi="Arial" w:cs="Arial"/>
          <w:sz w:val="22"/>
          <w:szCs w:val="22"/>
        </w:rPr>
        <w:t>, quedando como sigue:</w:t>
      </w:r>
    </w:p>
    <w:p w:rsidR="00025EA5" w:rsidRDefault="00025EA5" w:rsidP="00025EA5">
      <w:pPr>
        <w:jc w:val="both"/>
        <w:rPr>
          <w:rFonts w:ascii="Arial" w:hAnsi="Arial" w:cs="Arial"/>
          <w:sz w:val="22"/>
          <w:szCs w:val="22"/>
        </w:rPr>
      </w:pPr>
    </w:p>
    <w:tbl>
      <w:tblPr>
        <w:tblW w:w="8909" w:type="dxa"/>
        <w:tblInd w:w="54" w:type="dxa"/>
        <w:tblLayout w:type="fixed"/>
        <w:tblCellMar>
          <w:left w:w="70" w:type="dxa"/>
          <w:right w:w="70" w:type="dxa"/>
        </w:tblCellMar>
        <w:tblLook w:val="0000"/>
      </w:tblPr>
      <w:tblGrid>
        <w:gridCol w:w="1336"/>
        <w:gridCol w:w="1497"/>
        <w:gridCol w:w="1765"/>
        <w:gridCol w:w="4311"/>
      </w:tblGrid>
      <w:tr w:rsidR="00526854" w:rsidRPr="00526854" w:rsidTr="00B67DB6">
        <w:trPr>
          <w:trHeight w:val="388"/>
        </w:trPr>
        <w:tc>
          <w:tcPr>
            <w:tcW w:w="1336" w:type="dxa"/>
            <w:tcBorders>
              <w:top w:val="single" w:sz="8" w:space="0" w:color="auto"/>
              <w:left w:val="single" w:sz="8" w:space="0" w:color="auto"/>
              <w:bottom w:val="single" w:sz="8" w:space="0" w:color="auto"/>
              <w:right w:val="single" w:sz="4" w:space="0" w:color="auto"/>
            </w:tcBorders>
            <w:shd w:val="clear" w:color="auto" w:fill="auto"/>
            <w:noWrap/>
            <w:vAlign w:val="bottom"/>
          </w:tcPr>
          <w:p w:rsidR="00526854" w:rsidRPr="00526854" w:rsidRDefault="00526854" w:rsidP="00D35FED">
            <w:pPr>
              <w:jc w:val="center"/>
              <w:rPr>
                <w:rFonts w:ascii="Calibri" w:hAnsi="Calibri"/>
                <w:b/>
                <w:bCs/>
                <w:color w:val="000000"/>
                <w:sz w:val="22"/>
                <w:szCs w:val="22"/>
              </w:rPr>
            </w:pPr>
            <w:r w:rsidRPr="00526854">
              <w:rPr>
                <w:rFonts w:ascii="Calibri" w:hAnsi="Calibri"/>
                <w:b/>
                <w:bCs/>
                <w:color w:val="000000"/>
                <w:sz w:val="22"/>
                <w:szCs w:val="22"/>
              </w:rPr>
              <w:t>1º PRUEBA</w:t>
            </w:r>
          </w:p>
        </w:tc>
        <w:tc>
          <w:tcPr>
            <w:tcW w:w="1497" w:type="dxa"/>
            <w:tcBorders>
              <w:top w:val="single" w:sz="8" w:space="0" w:color="auto"/>
              <w:left w:val="nil"/>
              <w:bottom w:val="single" w:sz="8" w:space="0" w:color="auto"/>
              <w:right w:val="single" w:sz="8" w:space="0" w:color="auto"/>
            </w:tcBorders>
            <w:shd w:val="clear" w:color="auto" w:fill="auto"/>
            <w:noWrap/>
            <w:vAlign w:val="bottom"/>
          </w:tcPr>
          <w:p w:rsidR="00526854" w:rsidRPr="00526854" w:rsidRDefault="00B67DB6" w:rsidP="00D35FED">
            <w:pPr>
              <w:jc w:val="center"/>
              <w:rPr>
                <w:rFonts w:ascii="Calibri" w:hAnsi="Calibri"/>
                <w:b/>
                <w:bCs/>
                <w:color w:val="000000"/>
                <w:sz w:val="22"/>
                <w:szCs w:val="22"/>
              </w:rPr>
            </w:pPr>
            <w:r>
              <w:rPr>
                <w:rFonts w:ascii="Calibri" w:hAnsi="Calibri"/>
                <w:b/>
                <w:bCs/>
                <w:color w:val="000000"/>
                <w:sz w:val="22"/>
                <w:szCs w:val="22"/>
              </w:rPr>
              <w:t>Enero 2021</w:t>
            </w:r>
          </w:p>
        </w:tc>
        <w:tc>
          <w:tcPr>
            <w:tcW w:w="6076" w:type="dxa"/>
            <w:gridSpan w:val="2"/>
            <w:tcBorders>
              <w:top w:val="single" w:sz="8" w:space="0" w:color="auto"/>
              <w:left w:val="nil"/>
              <w:bottom w:val="single" w:sz="4" w:space="0" w:color="auto"/>
              <w:right w:val="single" w:sz="8" w:space="0" w:color="000000"/>
            </w:tcBorders>
            <w:shd w:val="clear" w:color="auto" w:fill="auto"/>
            <w:noWrap/>
            <w:vAlign w:val="bottom"/>
          </w:tcPr>
          <w:p w:rsidR="00526854" w:rsidRPr="00526854" w:rsidRDefault="00B67DB6" w:rsidP="00BA47F7">
            <w:pPr>
              <w:jc w:val="center"/>
              <w:rPr>
                <w:rFonts w:ascii="Calibri" w:hAnsi="Calibri"/>
                <w:b/>
                <w:bCs/>
                <w:color w:val="000000"/>
                <w:sz w:val="22"/>
                <w:szCs w:val="22"/>
              </w:rPr>
            </w:pPr>
            <w:r>
              <w:rPr>
                <w:rFonts w:ascii="Calibri" w:hAnsi="Calibri"/>
                <w:b/>
                <w:bCs/>
                <w:color w:val="000000"/>
                <w:sz w:val="22"/>
                <w:szCs w:val="22"/>
              </w:rPr>
              <w:t>Real Club Náutico de Tenerife /</w:t>
            </w:r>
            <w:r w:rsidR="00A5282E">
              <w:rPr>
                <w:rFonts w:ascii="Calibri" w:hAnsi="Calibri"/>
                <w:b/>
                <w:bCs/>
                <w:color w:val="000000"/>
                <w:sz w:val="22"/>
                <w:szCs w:val="22"/>
              </w:rPr>
              <w:t xml:space="preserve"> </w:t>
            </w:r>
            <w:r>
              <w:rPr>
                <w:rFonts w:ascii="Calibri" w:hAnsi="Calibri"/>
                <w:b/>
                <w:bCs/>
                <w:color w:val="000000"/>
                <w:sz w:val="22"/>
                <w:szCs w:val="22"/>
              </w:rPr>
              <w:t>Candelaria</w:t>
            </w:r>
          </w:p>
        </w:tc>
      </w:tr>
      <w:tr w:rsidR="00526854" w:rsidRPr="00526854" w:rsidTr="00B67DB6">
        <w:trPr>
          <w:trHeight w:val="371"/>
        </w:trPr>
        <w:tc>
          <w:tcPr>
            <w:tcW w:w="1336" w:type="dxa"/>
            <w:tcBorders>
              <w:top w:val="nil"/>
              <w:left w:val="nil"/>
              <w:bottom w:val="nil"/>
              <w:right w:val="nil"/>
            </w:tcBorders>
            <w:shd w:val="clear" w:color="auto" w:fill="auto"/>
            <w:noWrap/>
            <w:vAlign w:val="bottom"/>
          </w:tcPr>
          <w:p w:rsidR="00526854" w:rsidRPr="00526854" w:rsidRDefault="00526854" w:rsidP="00D35FED">
            <w:pPr>
              <w:jc w:val="center"/>
              <w:rPr>
                <w:rFonts w:ascii="Calibri" w:hAnsi="Calibri"/>
                <w:color w:val="000000"/>
                <w:sz w:val="22"/>
                <w:szCs w:val="22"/>
              </w:rPr>
            </w:pPr>
          </w:p>
        </w:tc>
        <w:tc>
          <w:tcPr>
            <w:tcW w:w="1497" w:type="dxa"/>
            <w:tcBorders>
              <w:top w:val="nil"/>
              <w:left w:val="nil"/>
              <w:bottom w:val="nil"/>
              <w:right w:val="nil"/>
            </w:tcBorders>
            <w:shd w:val="clear" w:color="auto" w:fill="auto"/>
            <w:noWrap/>
            <w:vAlign w:val="bottom"/>
          </w:tcPr>
          <w:p w:rsidR="00526854" w:rsidRPr="00526854" w:rsidRDefault="00526854" w:rsidP="00D35FED">
            <w:pPr>
              <w:jc w:val="center"/>
              <w:rPr>
                <w:rFonts w:ascii="Calibri" w:hAnsi="Calibri"/>
                <w:color w:val="000000"/>
                <w:sz w:val="22"/>
                <w:szCs w:val="22"/>
              </w:rPr>
            </w:pPr>
          </w:p>
        </w:tc>
        <w:tc>
          <w:tcPr>
            <w:tcW w:w="1765" w:type="dxa"/>
            <w:tcBorders>
              <w:top w:val="nil"/>
              <w:left w:val="single" w:sz="8" w:space="0" w:color="auto"/>
              <w:bottom w:val="single" w:sz="4" w:space="0" w:color="auto"/>
              <w:right w:val="single" w:sz="4" w:space="0" w:color="auto"/>
            </w:tcBorders>
            <w:shd w:val="clear" w:color="auto" w:fill="auto"/>
            <w:noWrap/>
            <w:vAlign w:val="bottom"/>
          </w:tcPr>
          <w:p w:rsidR="00526854" w:rsidRDefault="000B12DA" w:rsidP="00BA47F7">
            <w:pPr>
              <w:jc w:val="center"/>
              <w:rPr>
                <w:rFonts w:ascii="Calibri" w:hAnsi="Calibri"/>
                <w:color w:val="000000"/>
                <w:sz w:val="22"/>
                <w:szCs w:val="22"/>
              </w:rPr>
            </w:pPr>
            <w:r>
              <w:rPr>
                <w:rFonts w:ascii="Calibri" w:hAnsi="Calibri"/>
                <w:color w:val="000000"/>
                <w:sz w:val="22"/>
                <w:szCs w:val="22"/>
              </w:rPr>
              <w:t xml:space="preserve">Viernes </w:t>
            </w:r>
            <w:r w:rsidR="00B67DB6">
              <w:rPr>
                <w:rFonts w:ascii="Calibri" w:hAnsi="Calibri"/>
                <w:color w:val="000000"/>
                <w:sz w:val="22"/>
                <w:szCs w:val="22"/>
              </w:rPr>
              <w:t>8</w:t>
            </w:r>
          </w:p>
          <w:p w:rsidR="000132CE" w:rsidRPr="00526854" w:rsidRDefault="000132CE" w:rsidP="00BA47F7">
            <w:pPr>
              <w:jc w:val="center"/>
              <w:rPr>
                <w:rFonts w:ascii="Calibri" w:hAnsi="Calibri"/>
                <w:color w:val="000000"/>
                <w:sz w:val="22"/>
                <w:szCs w:val="22"/>
              </w:rPr>
            </w:pPr>
            <w:r>
              <w:rPr>
                <w:rFonts w:ascii="Calibri" w:hAnsi="Calibri"/>
                <w:color w:val="000000"/>
                <w:sz w:val="22"/>
                <w:szCs w:val="22"/>
              </w:rPr>
              <w:t xml:space="preserve">Sábado </w:t>
            </w:r>
            <w:r w:rsidR="00B67DB6">
              <w:rPr>
                <w:rFonts w:ascii="Calibri" w:hAnsi="Calibri"/>
                <w:color w:val="000000"/>
                <w:sz w:val="22"/>
                <w:szCs w:val="22"/>
              </w:rPr>
              <w:t>9</w:t>
            </w:r>
          </w:p>
        </w:tc>
        <w:tc>
          <w:tcPr>
            <w:tcW w:w="4311" w:type="dxa"/>
            <w:tcBorders>
              <w:top w:val="single" w:sz="4" w:space="0" w:color="auto"/>
              <w:left w:val="nil"/>
              <w:bottom w:val="single" w:sz="4" w:space="0" w:color="auto"/>
              <w:right w:val="single" w:sz="8" w:space="0" w:color="000000"/>
            </w:tcBorders>
            <w:shd w:val="clear" w:color="auto" w:fill="auto"/>
            <w:noWrap/>
            <w:vAlign w:val="bottom"/>
          </w:tcPr>
          <w:p w:rsidR="00526854" w:rsidRPr="00526854" w:rsidRDefault="00284BF9" w:rsidP="00BA47F7">
            <w:pPr>
              <w:jc w:val="center"/>
              <w:rPr>
                <w:rFonts w:ascii="Calibri" w:hAnsi="Calibri"/>
                <w:color w:val="000000"/>
                <w:sz w:val="22"/>
                <w:szCs w:val="22"/>
              </w:rPr>
            </w:pPr>
            <w:r>
              <w:rPr>
                <w:rFonts w:ascii="Calibri" w:hAnsi="Calibri"/>
                <w:color w:val="000000"/>
                <w:sz w:val="22"/>
                <w:szCs w:val="22"/>
              </w:rPr>
              <w:t xml:space="preserve">Preolímpica y </w:t>
            </w:r>
            <w:r w:rsidR="00526854" w:rsidRPr="00526854">
              <w:rPr>
                <w:rFonts w:ascii="Calibri" w:hAnsi="Calibri"/>
                <w:color w:val="000000"/>
                <w:sz w:val="22"/>
                <w:szCs w:val="22"/>
              </w:rPr>
              <w:t>Olímpica</w:t>
            </w:r>
            <w:r>
              <w:rPr>
                <w:rFonts w:ascii="Calibri" w:hAnsi="Calibri"/>
                <w:color w:val="000000"/>
                <w:sz w:val="22"/>
                <w:szCs w:val="22"/>
              </w:rPr>
              <w:t xml:space="preserve"> Infantil-Cadete</w:t>
            </w:r>
            <w:r w:rsidR="00526854" w:rsidRPr="00526854">
              <w:rPr>
                <w:rFonts w:ascii="Calibri" w:hAnsi="Calibri"/>
                <w:color w:val="000000"/>
                <w:sz w:val="22"/>
                <w:szCs w:val="22"/>
              </w:rPr>
              <w:t xml:space="preserve"> Masculino y Femenino</w:t>
            </w:r>
            <w:r w:rsidR="00B67DB6">
              <w:rPr>
                <w:rFonts w:ascii="Calibri" w:hAnsi="Calibri"/>
                <w:color w:val="000000"/>
                <w:sz w:val="22"/>
                <w:szCs w:val="22"/>
              </w:rPr>
              <w:t xml:space="preserve"> (RCNT</w:t>
            </w:r>
            <w:r>
              <w:rPr>
                <w:rFonts w:ascii="Calibri" w:hAnsi="Calibri"/>
                <w:color w:val="000000"/>
                <w:sz w:val="22"/>
                <w:szCs w:val="22"/>
              </w:rPr>
              <w:t>)</w:t>
            </w:r>
          </w:p>
        </w:tc>
      </w:tr>
      <w:tr w:rsidR="00526854" w:rsidRPr="00526854" w:rsidTr="00B67DB6">
        <w:trPr>
          <w:trHeight w:val="371"/>
        </w:trPr>
        <w:tc>
          <w:tcPr>
            <w:tcW w:w="1336" w:type="dxa"/>
            <w:tcBorders>
              <w:top w:val="nil"/>
              <w:left w:val="nil"/>
              <w:bottom w:val="nil"/>
              <w:right w:val="nil"/>
            </w:tcBorders>
            <w:shd w:val="clear" w:color="auto" w:fill="auto"/>
            <w:noWrap/>
            <w:vAlign w:val="bottom"/>
          </w:tcPr>
          <w:p w:rsidR="00526854" w:rsidRPr="00526854" w:rsidRDefault="00526854" w:rsidP="00D35FED">
            <w:pPr>
              <w:jc w:val="center"/>
              <w:rPr>
                <w:rFonts w:ascii="Calibri" w:hAnsi="Calibri"/>
                <w:color w:val="000000"/>
                <w:sz w:val="22"/>
                <w:szCs w:val="22"/>
              </w:rPr>
            </w:pPr>
          </w:p>
        </w:tc>
        <w:tc>
          <w:tcPr>
            <w:tcW w:w="1497" w:type="dxa"/>
            <w:tcBorders>
              <w:top w:val="nil"/>
              <w:left w:val="nil"/>
              <w:bottom w:val="nil"/>
              <w:right w:val="nil"/>
            </w:tcBorders>
            <w:shd w:val="clear" w:color="auto" w:fill="auto"/>
            <w:noWrap/>
            <w:vAlign w:val="bottom"/>
          </w:tcPr>
          <w:p w:rsidR="00526854" w:rsidRPr="00526854" w:rsidRDefault="00526854" w:rsidP="00D35FED">
            <w:pPr>
              <w:jc w:val="center"/>
              <w:rPr>
                <w:rFonts w:ascii="Calibri" w:hAnsi="Calibri"/>
                <w:color w:val="000000"/>
                <w:sz w:val="22"/>
                <w:szCs w:val="22"/>
              </w:rPr>
            </w:pPr>
          </w:p>
        </w:tc>
        <w:tc>
          <w:tcPr>
            <w:tcW w:w="1765" w:type="dxa"/>
            <w:tcBorders>
              <w:top w:val="nil"/>
              <w:left w:val="single" w:sz="8" w:space="0" w:color="auto"/>
              <w:bottom w:val="single" w:sz="4" w:space="0" w:color="auto"/>
              <w:right w:val="single" w:sz="4" w:space="0" w:color="auto"/>
            </w:tcBorders>
            <w:shd w:val="clear" w:color="auto" w:fill="auto"/>
            <w:noWrap/>
            <w:vAlign w:val="bottom"/>
          </w:tcPr>
          <w:p w:rsidR="00526854" w:rsidRPr="00526854" w:rsidRDefault="000B12DA" w:rsidP="00BA47F7">
            <w:pPr>
              <w:jc w:val="center"/>
              <w:rPr>
                <w:rFonts w:ascii="Calibri" w:hAnsi="Calibri"/>
                <w:color w:val="000000"/>
                <w:sz w:val="22"/>
                <w:szCs w:val="22"/>
              </w:rPr>
            </w:pPr>
            <w:r>
              <w:rPr>
                <w:rFonts w:ascii="Calibri" w:hAnsi="Calibri"/>
                <w:color w:val="000000"/>
                <w:sz w:val="22"/>
                <w:szCs w:val="22"/>
              </w:rPr>
              <w:t xml:space="preserve">Sábado </w:t>
            </w:r>
            <w:r w:rsidR="00B67DB6">
              <w:rPr>
                <w:rFonts w:ascii="Calibri" w:hAnsi="Calibri"/>
                <w:color w:val="000000"/>
                <w:sz w:val="22"/>
                <w:szCs w:val="22"/>
              </w:rPr>
              <w:t>9</w:t>
            </w:r>
          </w:p>
        </w:tc>
        <w:tc>
          <w:tcPr>
            <w:tcW w:w="4311" w:type="dxa"/>
            <w:tcBorders>
              <w:top w:val="single" w:sz="4" w:space="0" w:color="auto"/>
              <w:left w:val="nil"/>
              <w:bottom w:val="single" w:sz="4" w:space="0" w:color="auto"/>
              <w:right w:val="single" w:sz="8" w:space="0" w:color="000000"/>
            </w:tcBorders>
            <w:shd w:val="clear" w:color="auto" w:fill="auto"/>
            <w:noWrap/>
            <w:vAlign w:val="bottom"/>
          </w:tcPr>
          <w:p w:rsidR="00526854" w:rsidRPr="00526854" w:rsidRDefault="00284BF9" w:rsidP="00BA47F7">
            <w:pPr>
              <w:jc w:val="center"/>
              <w:rPr>
                <w:rFonts w:ascii="Calibri" w:hAnsi="Calibri"/>
                <w:color w:val="000000"/>
                <w:sz w:val="22"/>
                <w:szCs w:val="22"/>
              </w:rPr>
            </w:pPr>
            <w:r>
              <w:rPr>
                <w:rFonts w:ascii="Calibri" w:hAnsi="Calibri"/>
                <w:color w:val="000000"/>
                <w:sz w:val="22"/>
                <w:szCs w:val="22"/>
              </w:rPr>
              <w:t>Pr</w:t>
            </w:r>
            <w:r w:rsidR="00B67DB6">
              <w:rPr>
                <w:rFonts w:ascii="Calibri" w:hAnsi="Calibri"/>
                <w:color w:val="000000"/>
                <w:sz w:val="22"/>
                <w:szCs w:val="22"/>
              </w:rPr>
              <w:t>eolímpica Benjamín-Alevín (Ca</w:t>
            </w:r>
            <w:r>
              <w:rPr>
                <w:rFonts w:ascii="Calibri" w:hAnsi="Calibri"/>
                <w:color w:val="000000"/>
                <w:sz w:val="22"/>
                <w:szCs w:val="22"/>
              </w:rPr>
              <w:t>n</w:t>
            </w:r>
            <w:r w:rsidR="00B67DB6">
              <w:rPr>
                <w:rFonts w:ascii="Calibri" w:hAnsi="Calibri"/>
                <w:color w:val="000000"/>
                <w:sz w:val="22"/>
                <w:szCs w:val="22"/>
              </w:rPr>
              <w:t>delaria</w:t>
            </w:r>
            <w:r>
              <w:rPr>
                <w:rFonts w:ascii="Calibri" w:hAnsi="Calibri"/>
                <w:color w:val="000000"/>
                <w:sz w:val="22"/>
                <w:szCs w:val="22"/>
              </w:rPr>
              <w:t>)</w:t>
            </w:r>
          </w:p>
        </w:tc>
      </w:tr>
      <w:tr w:rsidR="00526854" w:rsidRPr="00526854" w:rsidTr="00B67DB6">
        <w:trPr>
          <w:trHeight w:val="70"/>
        </w:trPr>
        <w:tc>
          <w:tcPr>
            <w:tcW w:w="1336" w:type="dxa"/>
            <w:tcBorders>
              <w:top w:val="nil"/>
              <w:left w:val="nil"/>
              <w:bottom w:val="nil"/>
              <w:right w:val="nil"/>
            </w:tcBorders>
            <w:shd w:val="clear" w:color="auto" w:fill="auto"/>
            <w:noWrap/>
            <w:vAlign w:val="bottom"/>
          </w:tcPr>
          <w:p w:rsidR="00526854" w:rsidRPr="00526854" w:rsidRDefault="00526854" w:rsidP="00D35FED">
            <w:pPr>
              <w:jc w:val="center"/>
              <w:rPr>
                <w:rFonts w:ascii="Calibri" w:hAnsi="Calibri"/>
                <w:color w:val="000000"/>
                <w:sz w:val="22"/>
                <w:szCs w:val="22"/>
              </w:rPr>
            </w:pPr>
          </w:p>
        </w:tc>
        <w:tc>
          <w:tcPr>
            <w:tcW w:w="1497" w:type="dxa"/>
            <w:tcBorders>
              <w:top w:val="nil"/>
              <w:left w:val="nil"/>
              <w:bottom w:val="nil"/>
              <w:right w:val="nil"/>
            </w:tcBorders>
            <w:shd w:val="clear" w:color="auto" w:fill="auto"/>
            <w:noWrap/>
            <w:vAlign w:val="bottom"/>
          </w:tcPr>
          <w:p w:rsidR="00526854" w:rsidRPr="00526854" w:rsidRDefault="00526854" w:rsidP="00D35FED">
            <w:pPr>
              <w:jc w:val="center"/>
              <w:rPr>
                <w:rFonts w:ascii="Calibri" w:hAnsi="Calibri"/>
                <w:color w:val="000000"/>
                <w:sz w:val="22"/>
                <w:szCs w:val="22"/>
              </w:rPr>
            </w:pPr>
          </w:p>
        </w:tc>
        <w:tc>
          <w:tcPr>
            <w:tcW w:w="1765" w:type="dxa"/>
            <w:tcBorders>
              <w:top w:val="nil"/>
              <w:left w:val="single" w:sz="8" w:space="0" w:color="auto"/>
              <w:bottom w:val="single" w:sz="8" w:space="0" w:color="auto"/>
              <w:right w:val="single" w:sz="4" w:space="0" w:color="auto"/>
            </w:tcBorders>
            <w:shd w:val="clear" w:color="auto" w:fill="auto"/>
            <w:noWrap/>
            <w:vAlign w:val="bottom"/>
          </w:tcPr>
          <w:p w:rsidR="00150DD6" w:rsidRPr="00526854" w:rsidRDefault="00150DD6" w:rsidP="00284BF9">
            <w:pPr>
              <w:rPr>
                <w:rFonts w:ascii="Calibri" w:hAnsi="Calibri"/>
                <w:color w:val="000000"/>
                <w:sz w:val="22"/>
                <w:szCs w:val="22"/>
              </w:rPr>
            </w:pPr>
          </w:p>
        </w:tc>
        <w:tc>
          <w:tcPr>
            <w:tcW w:w="4311" w:type="dxa"/>
            <w:tcBorders>
              <w:top w:val="single" w:sz="4" w:space="0" w:color="auto"/>
              <w:left w:val="nil"/>
              <w:bottom w:val="single" w:sz="8" w:space="0" w:color="auto"/>
              <w:right w:val="single" w:sz="8" w:space="0" w:color="000000"/>
            </w:tcBorders>
            <w:shd w:val="clear" w:color="auto" w:fill="auto"/>
            <w:noWrap/>
            <w:vAlign w:val="bottom"/>
          </w:tcPr>
          <w:p w:rsidR="00526854" w:rsidRPr="00526854" w:rsidRDefault="00526854" w:rsidP="00BA47F7">
            <w:pPr>
              <w:jc w:val="center"/>
              <w:rPr>
                <w:rFonts w:ascii="Calibri" w:hAnsi="Calibri"/>
                <w:color w:val="000000"/>
                <w:sz w:val="22"/>
                <w:szCs w:val="22"/>
              </w:rPr>
            </w:pPr>
          </w:p>
        </w:tc>
      </w:tr>
      <w:tr w:rsidR="00526854" w:rsidRPr="00526854" w:rsidTr="00B67DB6">
        <w:trPr>
          <w:trHeight w:val="388"/>
        </w:trPr>
        <w:tc>
          <w:tcPr>
            <w:tcW w:w="1336" w:type="dxa"/>
            <w:tcBorders>
              <w:top w:val="single" w:sz="8" w:space="0" w:color="auto"/>
              <w:left w:val="single" w:sz="8" w:space="0" w:color="auto"/>
              <w:bottom w:val="single" w:sz="8" w:space="0" w:color="auto"/>
              <w:right w:val="nil"/>
            </w:tcBorders>
            <w:shd w:val="clear" w:color="auto" w:fill="auto"/>
            <w:noWrap/>
            <w:vAlign w:val="bottom"/>
          </w:tcPr>
          <w:p w:rsidR="00526854" w:rsidRPr="00526854" w:rsidRDefault="00526854" w:rsidP="00D35FED">
            <w:pPr>
              <w:jc w:val="center"/>
              <w:rPr>
                <w:rFonts w:ascii="Calibri" w:hAnsi="Calibri"/>
                <w:b/>
                <w:bCs/>
                <w:color w:val="000000"/>
                <w:sz w:val="22"/>
                <w:szCs w:val="22"/>
              </w:rPr>
            </w:pPr>
            <w:r w:rsidRPr="00526854">
              <w:rPr>
                <w:rFonts w:ascii="Calibri" w:hAnsi="Calibri"/>
                <w:b/>
                <w:bCs/>
                <w:color w:val="000000"/>
                <w:sz w:val="22"/>
                <w:szCs w:val="22"/>
              </w:rPr>
              <w:t>2º PRUEBA</w:t>
            </w:r>
          </w:p>
        </w:tc>
        <w:tc>
          <w:tcPr>
            <w:tcW w:w="1497" w:type="dxa"/>
            <w:tcBorders>
              <w:top w:val="single" w:sz="8" w:space="0" w:color="auto"/>
              <w:left w:val="nil"/>
              <w:bottom w:val="single" w:sz="8" w:space="0" w:color="auto"/>
              <w:right w:val="single" w:sz="8" w:space="0" w:color="auto"/>
            </w:tcBorders>
            <w:shd w:val="clear" w:color="auto" w:fill="auto"/>
            <w:noWrap/>
            <w:vAlign w:val="bottom"/>
          </w:tcPr>
          <w:p w:rsidR="00526854" w:rsidRPr="00526854" w:rsidRDefault="00B67DB6" w:rsidP="00D35FED">
            <w:pPr>
              <w:jc w:val="center"/>
              <w:rPr>
                <w:rFonts w:ascii="Calibri" w:hAnsi="Calibri"/>
                <w:b/>
                <w:bCs/>
                <w:color w:val="000000"/>
                <w:sz w:val="22"/>
                <w:szCs w:val="22"/>
              </w:rPr>
            </w:pPr>
            <w:r>
              <w:rPr>
                <w:rFonts w:ascii="Calibri" w:hAnsi="Calibri"/>
                <w:b/>
                <w:bCs/>
                <w:color w:val="000000"/>
                <w:sz w:val="22"/>
                <w:szCs w:val="22"/>
              </w:rPr>
              <w:t>Enero 2021</w:t>
            </w:r>
          </w:p>
        </w:tc>
        <w:tc>
          <w:tcPr>
            <w:tcW w:w="6076" w:type="dxa"/>
            <w:gridSpan w:val="2"/>
            <w:tcBorders>
              <w:top w:val="single" w:sz="8" w:space="0" w:color="auto"/>
              <w:left w:val="nil"/>
              <w:bottom w:val="single" w:sz="8" w:space="0" w:color="auto"/>
              <w:right w:val="single" w:sz="8" w:space="0" w:color="000000"/>
            </w:tcBorders>
            <w:shd w:val="clear" w:color="auto" w:fill="auto"/>
            <w:noWrap/>
            <w:vAlign w:val="bottom"/>
          </w:tcPr>
          <w:p w:rsidR="00526854" w:rsidRPr="00526854" w:rsidRDefault="000132CE" w:rsidP="00284BF9">
            <w:pPr>
              <w:jc w:val="center"/>
              <w:rPr>
                <w:rFonts w:ascii="Calibri" w:hAnsi="Calibri"/>
                <w:b/>
                <w:bCs/>
                <w:color w:val="000000"/>
                <w:sz w:val="22"/>
                <w:szCs w:val="22"/>
              </w:rPr>
            </w:pPr>
            <w:r>
              <w:rPr>
                <w:rFonts w:ascii="Calibri" w:hAnsi="Calibri"/>
                <w:b/>
                <w:bCs/>
                <w:color w:val="000000"/>
                <w:sz w:val="22"/>
                <w:szCs w:val="22"/>
              </w:rPr>
              <w:t>Real Club N</w:t>
            </w:r>
            <w:r w:rsidR="00A5282E">
              <w:rPr>
                <w:rFonts w:ascii="Calibri" w:hAnsi="Calibri"/>
                <w:b/>
                <w:bCs/>
                <w:color w:val="000000"/>
                <w:sz w:val="22"/>
                <w:szCs w:val="22"/>
              </w:rPr>
              <w:t>áutico de Tenerife / Cuchillitos de Tristán</w:t>
            </w:r>
          </w:p>
        </w:tc>
      </w:tr>
      <w:tr w:rsidR="00526854" w:rsidRPr="00526854" w:rsidTr="00B67DB6">
        <w:trPr>
          <w:trHeight w:val="371"/>
        </w:trPr>
        <w:tc>
          <w:tcPr>
            <w:tcW w:w="1336" w:type="dxa"/>
            <w:tcBorders>
              <w:top w:val="nil"/>
              <w:left w:val="nil"/>
              <w:bottom w:val="nil"/>
              <w:right w:val="nil"/>
            </w:tcBorders>
            <w:shd w:val="clear" w:color="auto" w:fill="auto"/>
            <w:noWrap/>
            <w:vAlign w:val="bottom"/>
          </w:tcPr>
          <w:p w:rsidR="00526854" w:rsidRPr="00526854" w:rsidRDefault="00526854" w:rsidP="00D35FED">
            <w:pPr>
              <w:jc w:val="center"/>
              <w:rPr>
                <w:rFonts w:ascii="Calibri" w:hAnsi="Calibri"/>
                <w:color w:val="000000"/>
                <w:sz w:val="22"/>
                <w:szCs w:val="22"/>
              </w:rPr>
            </w:pPr>
          </w:p>
        </w:tc>
        <w:tc>
          <w:tcPr>
            <w:tcW w:w="1497" w:type="dxa"/>
            <w:tcBorders>
              <w:top w:val="nil"/>
              <w:left w:val="nil"/>
              <w:bottom w:val="nil"/>
              <w:right w:val="nil"/>
            </w:tcBorders>
            <w:shd w:val="clear" w:color="auto" w:fill="auto"/>
            <w:noWrap/>
            <w:vAlign w:val="bottom"/>
          </w:tcPr>
          <w:p w:rsidR="00526854" w:rsidRPr="00526854" w:rsidRDefault="00526854" w:rsidP="00D35FED">
            <w:pPr>
              <w:jc w:val="center"/>
              <w:rPr>
                <w:rFonts w:ascii="Calibri" w:hAnsi="Calibri"/>
                <w:color w:val="000000"/>
                <w:sz w:val="22"/>
                <w:szCs w:val="22"/>
              </w:rPr>
            </w:pPr>
          </w:p>
        </w:tc>
        <w:tc>
          <w:tcPr>
            <w:tcW w:w="1765" w:type="dxa"/>
            <w:tcBorders>
              <w:top w:val="single" w:sz="4" w:space="0" w:color="auto"/>
              <w:left w:val="single" w:sz="8" w:space="0" w:color="auto"/>
              <w:bottom w:val="single" w:sz="4" w:space="0" w:color="auto"/>
              <w:right w:val="single" w:sz="4" w:space="0" w:color="auto"/>
            </w:tcBorders>
            <w:shd w:val="clear" w:color="auto" w:fill="auto"/>
            <w:noWrap/>
            <w:vAlign w:val="bottom"/>
          </w:tcPr>
          <w:p w:rsidR="00526854" w:rsidRDefault="00150DD6" w:rsidP="00BA47F7">
            <w:pPr>
              <w:jc w:val="center"/>
              <w:rPr>
                <w:rFonts w:ascii="Calibri" w:hAnsi="Calibri"/>
                <w:color w:val="000000"/>
                <w:sz w:val="22"/>
                <w:szCs w:val="22"/>
              </w:rPr>
            </w:pPr>
            <w:r>
              <w:rPr>
                <w:rFonts w:ascii="Calibri" w:hAnsi="Calibri"/>
                <w:color w:val="000000"/>
                <w:sz w:val="22"/>
                <w:szCs w:val="22"/>
              </w:rPr>
              <w:t xml:space="preserve">Viernes </w:t>
            </w:r>
            <w:r w:rsidR="00A5282E">
              <w:rPr>
                <w:rFonts w:ascii="Calibri" w:hAnsi="Calibri"/>
                <w:color w:val="000000"/>
                <w:sz w:val="22"/>
                <w:szCs w:val="22"/>
              </w:rPr>
              <w:t>29</w:t>
            </w:r>
          </w:p>
          <w:p w:rsidR="000132CE" w:rsidRPr="00526854" w:rsidRDefault="00A5282E" w:rsidP="00BA47F7">
            <w:pPr>
              <w:jc w:val="center"/>
              <w:rPr>
                <w:rFonts w:ascii="Calibri" w:hAnsi="Calibri"/>
                <w:color w:val="000000"/>
                <w:sz w:val="22"/>
                <w:szCs w:val="22"/>
              </w:rPr>
            </w:pPr>
            <w:r>
              <w:rPr>
                <w:rFonts w:ascii="Calibri" w:hAnsi="Calibri"/>
                <w:color w:val="000000"/>
                <w:sz w:val="22"/>
                <w:szCs w:val="22"/>
              </w:rPr>
              <w:t>Sábado 30</w:t>
            </w:r>
          </w:p>
        </w:tc>
        <w:tc>
          <w:tcPr>
            <w:tcW w:w="4311" w:type="dxa"/>
            <w:tcBorders>
              <w:top w:val="single" w:sz="4" w:space="0" w:color="auto"/>
              <w:left w:val="nil"/>
              <w:bottom w:val="single" w:sz="4" w:space="0" w:color="auto"/>
              <w:right w:val="single" w:sz="8" w:space="0" w:color="000000"/>
            </w:tcBorders>
            <w:shd w:val="clear" w:color="auto" w:fill="auto"/>
            <w:noWrap/>
            <w:vAlign w:val="bottom"/>
          </w:tcPr>
          <w:p w:rsidR="00526854" w:rsidRPr="00526854" w:rsidRDefault="00284BF9" w:rsidP="00BA47F7">
            <w:pPr>
              <w:jc w:val="center"/>
              <w:rPr>
                <w:rFonts w:ascii="Calibri" w:hAnsi="Calibri"/>
                <w:color w:val="000000"/>
                <w:sz w:val="22"/>
                <w:szCs w:val="22"/>
              </w:rPr>
            </w:pPr>
            <w:r>
              <w:rPr>
                <w:rFonts w:ascii="Calibri" w:hAnsi="Calibri"/>
                <w:color w:val="000000"/>
                <w:sz w:val="22"/>
                <w:szCs w:val="22"/>
              </w:rPr>
              <w:t>Preolímpica y</w:t>
            </w:r>
            <w:r w:rsidRPr="00526854">
              <w:rPr>
                <w:rFonts w:ascii="Calibri" w:hAnsi="Calibri"/>
                <w:color w:val="000000"/>
                <w:sz w:val="22"/>
                <w:szCs w:val="22"/>
              </w:rPr>
              <w:t xml:space="preserve"> </w:t>
            </w:r>
            <w:r w:rsidR="00526854" w:rsidRPr="00526854">
              <w:rPr>
                <w:rFonts w:ascii="Calibri" w:hAnsi="Calibri"/>
                <w:color w:val="000000"/>
                <w:sz w:val="22"/>
                <w:szCs w:val="22"/>
              </w:rPr>
              <w:t>Olí</w:t>
            </w:r>
            <w:r w:rsidR="00150DD6">
              <w:rPr>
                <w:rFonts w:ascii="Calibri" w:hAnsi="Calibri"/>
                <w:color w:val="000000"/>
                <w:sz w:val="22"/>
                <w:szCs w:val="22"/>
              </w:rPr>
              <w:t>mpica</w:t>
            </w:r>
            <w:r>
              <w:rPr>
                <w:rFonts w:ascii="Calibri" w:hAnsi="Calibri"/>
                <w:color w:val="000000"/>
                <w:sz w:val="22"/>
                <w:szCs w:val="22"/>
              </w:rPr>
              <w:t xml:space="preserve"> Infantil-Cadete</w:t>
            </w:r>
            <w:r w:rsidR="00150DD6">
              <w:rPr>
                <w:rFonts w:ascii="Calibri" w:hAnsi="Calibri"/>
                <w:color w:val="000000"/>
                <w:sz w:val="22"/>
                <w:szCs w:val="22"/>
              </w:rPr>
              <w:t xml:space="preserve"> Masculino y Femenin</w:t>
            </w:r>
            <w:r>
              <w:rPr>
                <w:rFonts w:ascii="Calibri" w:hAnsi="Calibri"/>
                <w:color w:val="000000"/>
                <w:sz w:val="22"/>
                <w:szCs w:val="22"/>
              </w:rPr>
              <w:t>o</w:t>
            </w:r>
            <w:r w:rsidR="000132CE">
              <w:rPr>
                <w:rFonts w:ascii="Calibri" w:hAnsi="Calibri"/>
                <w:color w:val="000000"/>
                <w:sz w:val="22"/>
                <w:szCs w:val="22"/>
              </w:rPr>
              <w:t xml:space="preserve"> (RCNT)</w:t>
            </w:r>
          </w:p>
        </w:tc>
      </w:tr>
      <w:tr w:rsidR="00526854" w:rsidRPr="00526854" w:rsidTr="00B67DB6">
        <w:trPr>
          <w:trHeight w:val="371"/>
        </w:trPr>
        <w:tc>
          <w:tcPr>
            <w:tcW w:w="1336" w:type="dxa"/>
            <w:tcBorders>
              <w:top w:val="nil"/>
              <w:left w:val="nil"/>
              <w:bottom w:val="nil"/>
              <w:right w:val="nil"/>
            </w:tcBorders>
            <w:shd w:val="clear" w:color="auto" w:fill="auto"/>
            <w:noWrap/>
            <w:vAlign w:val="bottom"/>
          </w:tcPr>
          <w:p w:rsidR="00526854" w:rsidRPr="00526854" w:rsidRDefault="00526854" w:rsidP="00D35FED">
            <w:pPr>
              <w:jc w:val="center"/>
              <w:rPr>
                <w:rFonts w:ascii="Calibri" w:hAnsi="Calibri"/>
                <w:color w:val="000000"/>
                <w:sz w:val="22"/>
                <w:szCs w:val="22"/>
              </w:rPr>
            </w:pPr>
          </w:p>
        </w:tc>
        <w:tc>
          <w:tcPr>
            <w:tcW w:w="1497" w:type="dxa"/>
            <w:tcBorders>
              <w:top w:val="nil"/>
              <w:left w:val="nil"/>
              <w:bottom w:val="nil"/>
              <w:right w:val="nil"/>
            </w:tcBorders>
            <w:shd w:val="clear" w:color="auto" w:fill="auto"/>
            <w:noWrap/>
            <w:vAlign w:val="bottom"/>
          </w:tcPr>
          <w:p w:rsidR="00526854" w:rsidRPr="00526854" w:rsidRDefault="00526854" w:rsidP="00D35FED">
            <w:pPr>
              <w:jc w:val="center"/>
              <w:rPr>
                <w:rFonts w:ascii="Calibri" w:hAnsi="Calibri"/>
                <w:color w:val="000000"/>
                <w:sz w:val="22"/>
                <w:szCs w:val="22"/>
              </w:rPr>
            </w:pPr>
          </w:p>
        </w:tc>
        <w:tc>
          <w:tcPr>
            <w:tcW w:w="1765" w:type="dxa"/>
            <w:tcBorders>
              <w:top w:val="nil"/>
              <w:left w:val="single" w:sz="8" w:space="0" w:color="auto"/>
              <w:bottom w:val="single" w:sz="4" w:space="0" w:color="auto"/>
              <w:right w:val="single" w:sz="4" w:space="0" w:color="auto"/>
            </w:tcBorders>
            <w:shd w:val="clear" w:color="auto" w:fill="auto"/>
            <w:noWrap/>
            <w:vAlign w:val="bottom"/>
          </w:tcPr>
          <w:p w:rsidR="00526854" w:rsidRPr="00526854" w:rsidRDefault="00150DD6" w:rsidP="00BA47F7">
            <w:pPr>
              <w:jc w:val="center"/>
              <w:rPr>
                <w:rFonts w:ascii="Calibri" w:hAnsi="Calibri"/>
                <w:color w:val="000000"/>
                <w:sz w:val="22"/>
                <w:szCs w:val="22"/>
              </w:rPr>
            </w:pPr>
            <w:r>
              <w:rPr>
                <w:rFonts w:ascii="Calibri" w:hAnsi="Calibri"/>
                <w:color w:val="000000"/>
                <w:sz w:val="22"/>
                <w:szCs w:val="22"/>
              </w:rPr>
              <w:t xml:space="preserve">Sábado </w:t>
            </w:r>
            <w:r w:rsidR="00A5282E">
              <w:rPr>
                <w:rFonts w:ascii="Calibri" w:hAnsi="Calibri"/>
                <w:color w:val="000000"/>
                <w:sz w:val="22"/>
                <w:szCs w:val="22"/>
              </w:rPr>
              <w:t>30</w:t>
            </w:r>
          </w:p>
        </w:tc>
        <w:tc>
          <w:tcPr>
            <w:tcW w:w="4311" w:type="dxa"/>
            <w:tcBorders>
              <w:top w:val="single" w:sz="4" w:space="0" w:color="auto"/>
              <w:left w:val="nil"/>
              <w:bottom w:val="single" w:sz="4" w:space="0" w:color="auto"/>
              <w:right w:val="single" w:sz="8" w:space="0" w:color="000000"/>
            </w:tcBorders>
            <w:shd w:val="clear" w:color="auto" w:fill="auto"/>
            <w:noWrap/>
            <w:vAlign w:val="bottom"/>
          </w:tcPr>
          <w:p w:rsidR="00526854" w:rsidRPr="00526854" w:rsidRDefault="00284BF9" w:rsidP="00A5282E">
            <w:pPr>
              <w:jc w:val="center"/>
              <w:rPr>
                <w:rFonts w:ascii="Calibri" w:hAnsi="Calibri"/>
                <w:color w:val="000000"/>
                <w:sz w:val="22"/>
                <w:szCs w:val="22"/>
              </w:rPr>
            </w:pPr>
            <w:r>
              <w:rPr>
                <w:rFonts w:ascii="Calibri" w:hAnsi="Calibri"/>
                <w:color w:val="000000"/>
                <w:sz w:val="22"/>
                <w:szCs w:val="22"/>
              </w:rPr>
              <w:t>Preolímpica Benjamín-Alevín</w:t>
            </w:r>
            <w:r w:rsidR="000132CE">
              <w:rPr>
                <w:rFonts w:ascii="Calibri" w:hAnsi="Calibri"/>
                <w:color w:val="000000"/>
                <w:sz w:val="22"/>
                <w:szCs w:val="22"/>
              </w:rPr>
              <w:t xml:space="preserve"> (</w:t>
            </w:r>
            <w:r w:rsidR="00A5282E">
              <w:rPr>
                <w:rFonts w:ascii="Calibri" w:hAnsi="Calibri"/>
                <w:color w:val="000000"/>
                <w:sz w:val="22"/>
                <w:szCs w:val="22"/>
              </w:rPr>
              <w:t>Cuchillitos</w:t>
            </w:r>
            <w:r w:rsidR="000132CE">
              <w:rPr>
                <w:rFonts w:ascii="Calibri" w:hAnsi="Calibri"/>
                <w:color w:val="000000"/>
                <w:sz w:val="22"/>
                <w:szCs w:val="22"/>
              </w:rPr>
              <w:t>)</w:t>
            </w:r>
          </w:p>
        </w:tc>
      </w:tr>
      <w:tr w:rsidR="00526854" w:rsidRPr="00526854" w:rsidTr="00B67DB6">
        <w:trPr>
          <w:trHeight w:val="70"/>
        </w:trPr>
        <w:tc>
          <w:tcPr>
            <w:tcW w:w="1336" w:type="dxa"/>
            <w:tcBorders>
              <w:top w:val="nil"/>
              <w:left w:val="nil"/>
              <w:bottom w:val="nil"/>
              <w:right w:val="nil"/>
            </w:tcBorders>
            <w:shd w:val="clear" w:color="auto" w:fill="auto"/>
            <w:noWrap/>
            <w:vAlign w:val="bottom"/>
          </w:tcPr>
          <w:p w:rsidR="00526854" w:rsidRPr="00526854" w:rsidRDefault="00526854" w:rsidP="00D35FED">
            <w:pPr>
              <w:jc w:val="center"/>
              <w:rPr>
                <w:rFonts w:ascii="Calibri" w:hAnsi="Calibri"/>
                <w:color w:val="000000"/>
                <w:sz w:val="22"/>
                <w:szCs w:val="22"/>
              </w:rPr>
            </w:pPr>
          </w:p>
        </w:tc>
        <w:tc>
          <w:tcPr>
            <w:tcW w:w="1497" w:type="dxa"/>
            <w:tcBorders>
              <w:top w:val="nil"/>
              <w:left w:val="nil"/>
              <w:bottom w:val="nil"/>
              <w:right w:val="nil"/>
            </w:tcBorders>
            <w:shd w:val="clear" w:color="auto" w:fill="auto"/>
            <w:noWrap/>
            <w:vAlign w:val="bottom"/>
          </w:tcPr>
          <w:p w:rsidR="00526854" w:rsidRPr="00526854" w:rsidRDefault="00526854" w:rsidP="00D35FED">
            <w:pPr>
              <w:jc w:val="center"/>
              <w:rPr>
                <w:rFonts w:ascii="Calibri" w:hAnsi="Calibri"/>
                <w:color w:val="000000"/>
                <w:sz w:val="22"/>
                <w:szCs w:val="22"/>
              </w:rPr>
            </w:pPr>
          </w:p>
        </w:tc>
        <w:tc>
          <w:tcPr>
            <w:tcW w:w="1765" w:type="dxa"/>
            <w:tcBorders>
              <w:top w:val="nil"/>
              <w:left w:val="single" w:sz="8" w:space="0" w:color="auto"/>
              <w:bottom w:val="single" w:sz="8" w:space="0" w:color="auto"/>
              <w:right w:val="single" w:sz="4" w:space="0" w:color="auto"/>
            </w:tcBorders>
            <w:shd w:val="clear" w:color="auto" w:fill="auto"/>
            <w:noWrap/>
            <w:vAlign w:val="bottom"/>
          </w:tcPr>
          <w:p w:rsidR="00526854" w:rsidRPr="00526854" w:rsidRDefault="00526854" w:rsidP="00284BF9">
            <w:pPr>
              <w:rPr>
                <w:rFonts w:ascii="Calibri" w:hAnsi="Calibri"/>
                <w:color w:val="000000"/>
                <w:sz w:val="22"/>
                <w:szCs w:val="22"/>
              </w:rPr>
            </w:pPr>
          </w:p>
        </w:tc>
        <w:tc>
          <w:tcPr>
            <w:tcW w:w="4311" w:type="dxa"/>
            <w:tcBorders>
              <w:top w:val="single" w:sz="4" w:space="0" w:color="auto"/>
              <w:left w:val="nil"/>
              <w:bottom w:val="single" w:sz="8" w:space="0" w:color="auto"/>
              <w:right w:val="single" w:sz="8" w:space="0" w:color="000000"/>
            </w:tcBorders>
            <w:shd w:val="clear" w:color="auto" w:fill="auto"/>
            <w:noWrap/>
            <w:vAlign w:val="bottom"/>
          </w:tcPr>
          <w:p w:rsidR="00526854" w:rsidRPr="00526854" w:rsidRDefault="00526854" w:rsidP="00284BF9">
            <w:pPr>
              <w:rPr>
                <w:rFonts w:ascii="Calibri" w:hAnsi="Calibri"/>
                <w:color w:val="000000"/>
                <w:sz w:val="22"/>
                <w:szCs w:val="22"/>
              </w:rPr>
            </w:pPr>
          </w:p>
        </w:tc>
      </w:tr>
      <w:tr w:rsidR="00526854" w:rsidRPr="00526854" w:rsidTr="00B67DB6">
        <w:trPr>
          <w:trHeight w:val="388"/>
        </w:trPr>
        <w:tc>
          <w:tcPr>
            <w:tcW w:w="1336" w:type="dxa"/>
            <w:tcBorders>
              <w:top w:val="single" w:sz="8" w:space="0" w:color="auto"/>
              <w:left w:val="single" w:sz="8" w:space="0" w:color="auto"/>
              <w:bottom w:val="single" w:sz="8" w:space="0" w:color="auto"/>
              <w:right w:val="nil"/>
            </w:tcBorders>
            <w:shd w:val="clear" w:color="auto" w:fill="auto"/>
            <w:noWrap/>
            <w:vAlign w:val="bottom"/>
          </w:tcPr>
          <w:p w:rsidR="00526854" w:rsidRPr="00526854" w:rsidRDefault="00526854" w:rsidP="00D35FED">
            <w:pPr>
              <w:jc w:val="center"/>
              <w:rPr>
                <w:rFonts w:ascii="Calibri" w:hAnsi="Calibri"/>
                <w:b/>
                <w:bCs/>
                <w:color w:val="000000"/>
                <w:sz w:val="22"/>
                <w:szCs w:val="22"/>
              </w:rPr>
            </w:pPr>
            <w:r w:rsidRPr="00526854">
              <w:rPr>
                <w:rFonts w:ascii="Calibri" w:hAnsi="Calibri"/>
                <w:b/>
                <w:bCs/>
                <w:color w:val="000000"/>
                <w:sz w:val="22"/>
                <w:szCs w:val="22"/>
              </w:rPr>
              <w:t>3º PRUEBA</w:t>
            </w:r>
          </w:p>
        </w:tc>
        <w:tc>
          <w:tcPr>
            <w:tcW w:w="1497" w:type="dxa"/>
            <w:tcBorders>
              <w:top w:val="single" w:sz="8" w:space="0" w:color="auto"/>
              <w:left w:val="nil"/>
              <w:bottom w:val="single" w:sz="8" w:space="0" w:color="auto"/>
              <w:right w:val="single" w:sz="8" w:space="0" w:color="auto"/>
            </w:tcBorders>
            <w:shd w:val="clear" w:color="auto" w:fill="auto"/>
            <w:noWrap/>
            <w:vAlign w:val="bottom"/>
          </w:tcPr>
          <w:p w:rsidR="00526854" w:rsidRPr="00526854" w:rsidRDefault="00A5282E" w:rsidP="00D35FED">
            <w:pPr>
              <w:jc w:val="center"/>
              <w:rPr>
                <w:rFonts w:ascii="Calibri" w:hAnsi="Calibri"/>
                <w:b/>
                <w:bCs/>
                <w:color w:val="000000"/>
                <w:sz w:val="22"/>
                <w:szCs w:val="22"/>
              </w:rPr>
            </w:pPr>
            <w:r>
              <w:rPr>
                <w:rFonts w:ascii="Calibri" w:hAnsi="Calibri"/>
                <w:b/>
                <w:bCs/>
                <w:color w:val="000000"/>
                <w:sz w:val="22"/>
                <w:szCs w:val="22"/>
              </w:rPr>
              <w:t>Febrero 21</w:t>
            </w:r>
          </w:p>
        </w:tc>
        <w:tc>
          <w:tcPr>
            <w:tcW w:w="6076" w:type="dxa"/>
            <w:gridSpan w:val="2"/>
            <w:tcBorders>
              <w:top w:val="single" w:sz="8" w:space="0" w:color="auto"/>
              <w:left w:val="nil"/>
              <w:bottom w:val="single" w:sz="8" w:space="0" w:color="auto"/>
              <w:right w:val="single" w:sz="8" w:space="0" w:color="000000"/>
            </w:tcBorders>
            <w:shd w:val="clear" w:color="auto" w:fill="auto"/>
            <w:noWrap/>
            <w:vAlign w:val="bottom"/>
          </w:tcPr>
          <w:p w:rsidR="00526854" w:rsidRPr="00526854" w:rsidRDefault="000132CE" w:rsidP="00BA47F7">
            <w:pPr>
              <w:jc w:val="center"/>
              <w:rPr>
                <w:rFonts w:ascii="Calibri" w:hAnsi="Calibri"/>
                <w:b/>
                <w:bCs/>
                <w:color w:val="000000"/>
                <w:sz w:val="22"/>
                <w:szCs w:val="22"/>
              </w:rPr>
            </w:pPr>
            <w:r w:rsidRPr="00526854">
              <w:rPr>
                <w:rFonts w:ascii="Calibri" w:hAnsi="Calibri"/>
                <w:b/>
                <w:bCs/>
                <w:color w:val="000000"/>
                <w:sz w:val="22"/>
                <w:szCs w:val="22"/>
              </w:rPr>
              <w:t>Círculo de</w:t>
            </w:r>
            <w:r>
              <w:rPr>
                <w:rFonts w:ascii="Calibri" w:hAnsi="Calibri"/>
                <w:b/>
                <w:bCs/>
                <w:color w:val="000000"/>
                <w:sz w:val="22"/>
                <w:szCs w:val="22"/>
              </w:rPr>
              <w:t xml:space="preserve"> la A</w:t>
            </w:r>
            <w:r w:rsidRPr="00526854">
              <w:rPr>
                <w:rFonts w:ascii="Calibri" w:hAnsi="Calibri"/>
                <w:b/>
                <w:bCs/>
                <w:color w:val="000000"/>
                <w:sz w:val="22"/>
                <w:szCs w:val="22"/>
              </w:rPr>
              <w:t>mistad XII de Enero</w:t>
            </w:r>
            <w:r w:rsidR="00A5282E">
              <w:rPr>
                <w:rFonts w:ascii="Calibri" w:hAnsi="Calibri"/>
                <w:b/>
                <w:bCs/>
                <w:color w:val="000000"/>
                <w:sz w:val="22"/>
                <w:szCs w:val="22"/>
              </w:rPr>
              <w:t xml:space="preserve"> / C</w:t>
            </w:r>
            <w:r w:rsidR="00A5282E" w:rsidRPr="00526854">
              <w:rPr>
                <w:rFonts w:ascii="Calibri" w:hAnsi="Calibri"/>
                <w:b/>
                <w:bCs/>
                <w:color w:val="000000"/>
                <w:sz w:val="22"/>
                <w:szCs w:val="22"/>
              </w:rPr>
              <w:t xml:space="preserve"> </w:t>
            </w:r>
            <w:r w:rsidR="00A5282E">
              <w:rPr>
                <w:rFonts w:ascii="Calibri" w:hAnsi="Calibri"/>
                <w:b/>
                <w:bCs/>
                <w:color w:val="000000"/>
                <w:sz w:val="22"/>
                <w:szCs w:val="22"/>
              </w:rPr>
              <w:t>N Puertito de Güi</w:t>
            </w:r>
            <w:r w:rsidR="00A5282E" w:rsidRPr="00526854">
              <w:rPr>
                <w:rFonts w:ascii="Calibri" w:hAnsi="Calibri"/>
                <w:b/>
                <w:bCs/>
                <w:color w:val="000000"/>
                <w:sz w:val="22"/>
                <w:szCs w:val="22"/>
              </w:rPr>
              <w:t>m</w:t>
            </w:r>
            <w:r w:rsidR="00A5282E">
              <w:rPr>
                <w:rFonts w:ascii="Calibri" w:hAnsi="Calibri"/>
                <w:b/>
                <w:bCs/>
                <w:color w:val="000000"/>
                <w:sz w:val="22"/>
                <w:szCs w:val="22"/>
              </w:rPr>
              <w:t>ar</w:t>
            </w:r>
          </w:p>
        </w:tc>
      </w:tr>
      <w:tr w:rsidR="00526854" w:rsidRPr="00526854" w:rsidTr="00B67DB6">
        <w:trPr>
          <w:trHeight w:val="371"/>
        </w:trPr>
        <w:tc>
          <w:tcPr>
            <w:tcW w:w="1336" w:type="dxa"/>
            <w:tcBorders>
              <w:top w:val="nil"/>
              <w:left w:val="nil"/>
              <w:bottom w:val="nil"/>
              <w:right w:val="nil"/>
            </w:tcBorders>
            <w:shd w:val="clear" w:color="auto" w:fill="auto"/>
            <w:noWrap/>
            <w:vAlign w:val="bottom"/>
          </w:tcPr>
          <w:p w:rsidR="00526854" w:rsidRPr="00526854" w:rsidRDefault="00526854" w:rsidP="00D35FED">
            <w:pPr>
              <w:jc w:val="center"/>
              <w:rPr>
                <w:rFonts w:ascii="Calibri" w:hAnsi="Calibri"/>
                <w:color w:val="000000"/>
                <w:sz w:val="22"/>
                <w:szCs w:val="22"/>
              </w:rPr>
            </w:pPr>
          </w:p>
        </w:tc>
        <w:tc>
          <w:tcPr>
            <w:tcW w:w="1497" w:type="dxa"/>
            <w:tcBorders>
              <w:top w:val="nil"/>
              <w:left w:val="nil"/>
              <w:bottom w:val="nil"/>
              <w:right w:val="nil"/>
            </w:tcBorders>
            <w:shd w:val="clear" w:color="auto" w:fill="auto"/>
            <w:noWrap/>
            <w:vAlign w:val="bottom"/>
          </w:tcPr>
          <w:p w:rsidR="00526854" w:rsidRPr="00526854" w:rsidRDefault="00526854" w:rsidP="00D35FED">
            <w:pPr>
              <w:jc w:val="center"/>
              <w:rPr>
                <w:rFonts w:ascii="Calibri" w:hAnsi="Calibri"/>
                <w:color w:val="000000"/>
                <w:sz w:val="22"/>
                <w:szCs w:val="22"/>
              </w:rPr>
            </w:pPr>
          </w:p>
        </w:tc>
        <w:tc>
          <w:tcPr>
            <w:tcW w:w="1765" w:type="dxa"/>
            <w:tcBorders>
              <w:top w:val="single" w:sz="4" w:space="0" w:color="auto"/>
              <w:left w:val="single" w:sz="8" w:space="0" w:color="auto"/>
              <w:bottom w:val="single" w:sz="4" w:space="0" w:color="auto"/>
              <w:right w:val="single" w:sz="4" w:space="0" w:color="auto"/>
            </w:tcBorders>
            <w:shd w:val="clear" w:color="auto" w:fill="auto"/>
            <w:noWrap/>
            <w:vAlign w:val="bottom"/>
          </w:tcPr>
          <w:p w:rsidR="00526854" w:rsidRDefault="000B12DA" w:rsidP="00BA47F7">
            <w:pPr>
              <w:jc w:val="center"/>
              <w:rPr>
                <w:rFonts w:ascii="Calibri" w:hAnsi="Calibri"/>
                <w:color w:val="000000"/>
                <w:sz w:val="22"/>
                <w:szCs w:val="22"/>
              </w:rPr>
            </w:pPr>
            <w:r>
              <w:rPr>
                <w:rFonts w:ascii="Calibri" w:hAnsi="Calibri"/>
                <w:color w:val="000000"/>
                <w:sz w:val="22"/>
                <w:szCs w:val="22"/>
              </w:rPr>
              <w:t>Viernes 1</w:t>
            </w:r>
            <w:r w:rsidR="00A5282E">
              <w:rPr>
                <w:rFonts w:ascii="Calibri" w:hAnsi="Calibri"/>
                <w:color w:val="000000"/>
                <w:sz w:val="22"/>
                <w:szCs w:val="22"/>
              </w:rPr>
              <w:t>2</w:t>
            </w:r>
          </w:p>
          <w:p w:rsidR="000132CE" w:rsidRPr="00526854" w:rsidRDefault="000132CE" w:rsidP="00BA47F7">
            <w:pPr>
              <w:jc w:val="center"/>
              <w:rPr>
                <w:rFonts w:ascii="Calibri" w:hAnsi="Calibri"/>
                <w:color w:val="000000"/>
                <w:sz w:val="22"/>
                <w:szCs w:val="22"/>
              </w:rPr>
            </w:pPr>
            <w:r>
              <w:rPr>
                <w:rFonts w:ascii="Calibri" w:hAnsi="Calibri"/>
                <w:color w:val="000000"/>
                <w:sz w:val="22"/>
                <w:szCs w:val="22"/>
              </w:rPr>
              <w:t>Sábado 1</w:t>
            </w:r>
            <w:r w:rsidR="00A5282E">
              <w:rPr>
                <w:rFonts w:ascii="Calibri" w:hAnsi="Calibri"/>
                <w:color w:val="000000"/>
                <w:sz w:val="22"/>
                <w:szCs w:val="22"/>
              </w:rPr>
              <w:t>3</w:t>
            </w:r>
          </w:p>
        </w:tc>
        <w:tc>
          <w:tcPr>
            <w:tcW w:w="4311" w:type="dxa"/>
            <w:tcBorders>
              <w:top w:val="single" w:sz="4" w:space="0" w:color="auto"/>
              <w:left w:val="nil"/>
              <w:bottom w:val="single" w:sz="4" w:space="0" w:color="auto"/>
              <w:right w:val="single" w:sz="8" w:space="0" w:color="000000"/>
            </w:tcBorders>
            <w:shd w:val="clear" w:color="auto" w:fill="auto"/>
            <w:noWrap/>
            <w:vAlign w:val="bottom"/>
          </w:tcPr>
          <w:p w:rsidR="00526854" w:rsidRPr="00526854" w:rsidRDefault="00284BF9" w:rsidP="00BA47F7">
            <w:pPr>
              <w:jc w:val="center"/>
              <w:rPr>
                <w:rFonts w:ascii="Calibri" w:hAnsi="Calibri"/>
                <w:color w:val="000000"/>
                <w:sz w:val="22"/>
                <w:szCs w:val="22"/>
              </w:rPr>
            </w:pPr>
            <w:r>
              <w:rPr>
                <w:rFonts w:ascii="Calibri" w:hAnsi="Calibri"/>
                <w:color w:val="000000"/>
                <w:sz w:val="22"/>
                <w:szCs w:val="22"/>
              </w:rPr>
              <w:t xml:space="preserve">Preolímpica y </w:t>
            </w:r>
            <w:r w:rsidRPr="00526854">
              <w:rPr>
                <w:rFonts w:ascii="Calibri" w:hAnsi="Calibri"/>
                <w:color w:val="000000"/>
                <w:sz w:val="22"/>
                <w:szCs w:val="22"/>
              </w:rPr>
              <w:t>Olímpica</w:t>
            </w:r>
            <w:r>
              <w:rPr>
                <w:rFonts w:ascii="Calibri" w:hAnsi="Calibri"/>
                <w:color w:val="000000"/>
                <w:sz w:val="22"/>
                <w:szCs w:val="22"/>
              </w:rPr>
              <w:t xml:space="preserve"> Infantil-Cadete</w:t>
            </w:r>
            <w:r w:rsidRPr="00526854">
              <w:rPr>
                <w:rFonts w:ascii="Calibri" w:hAnsi="Calibri"/>
                <w:color w:val="000000"/>
                <w:sz w:val="22"/>
                <w:szCs w:val="22"/>
              </w:rPr>
              <w:t xml:space="preserve"> Masculino y Femenino</w:t>
            </w:r>
            <w:r>
              <w:rPr>
                <w:rFonts w:ascii="Calibri" w:hAnsi="Calibri"/>
                <w:color w:val="000000"/>
                <w:sz w:val="22"/>
                <w:szCs w:val="22"/>
              </w:rPr>
              <w:t xml:space="preserve"> </w:t>
            </w:r>
            <w:r w:rsidR="00A5282E">
              <w:rPr>
                <w:rFonts w:ascii="Calibri" w:hAnsi="Calibri"/>
                <w:color w:val="000000"/>
                <w:sz w:val="22"/>
                <w:szCs w:val="22"/>
              </w:rPr>
              <w:t>(Círculo)</w:t>
            </w:r>
          </w:p>
        </w:tc>
      </w:tr>
      <w:tr w:rsidR="00526854" w:rsidRPr="00526854" w:rsidTr="00B67DB6">
        <w:trPr>
          <w:trHeight w:val="371"/>
        </w:trPr>
        <w:tc>
          <w:tcPr>
            <w:tcW w:w="1336" w:type="dxa"/>
            <w:tcBorders>
              <w:top w:val="nil"/>
              <w:left w:val="nil"/>
              <w:bottom w:val="nil"/>
              <w:right w:val="nil"/>
            </w:tcBorders>
            <w:shd w:val="clear" w:color="auto" w:fill="auto"/>
            <w:noWrap/>
            <w:vAlign w:val="bottom"/>
          </w:tcPr>
          <w:p w:rsidR="00526854" w:rsidRPr="00526854" w:rsidRDefault="00526854" w:rsidP="00D35FED">
            <w:pPr>
              <w:jc w:val="center"/>
              <w:rPr>
                <w:rFonts w:ascii="Calibri" w:hAnsi="Calibri"/>
                <w:color w:val="000000"/>
                <w:sz w:val="22"/>
                <w:szCs w:val="22"/>
              </w:rPr>
            </w:pPr>
          </w:p>
        </w:tc>
        <w:tc>
          <w:tcPr>
            <w:tcW w:w="1497" w:type="dxa"/>
            <w:tcBorders>
              <w:top w:val="nil"/>
              <w:left w:val="nil"/>
              <w:bottom w:val="nil"/>
              <w:right w:val="nil"/>
            </w:tcBorders>
            <w:shd w:val="clear" w:color="auto" w:fill="auto"/>
            <w:noWrap/>
            <w:vAlign w:val="bottom"/>
          </w:tcPr>
          <w:p w:rsidR="00526854" w:rsidRPr="00526854" w:rsidRDefault="00526854" w:rsidP="00D35FED">
            <w:pPr>
              <w:jc w:val="center"/>
              <w:rPr>
                <w:rFonts w:ascii="Calibri" w:hAnsi="Calibri"/>
                <w:color w:val="000000"/>
                <w:sz w:val="22"/>
                <w:szCs w:val="22"/>
              </w:rPr>
            </w:pPr>
          </w:p>
        </w:tc>
        <w:tc>
          <w:tcPr>
            <w:tcW w:w="1765" w:type="dxa"/>
            <w:tcBorders>
              <w:top w:val="nil"/>
              <w:left w:val="single" w:sz="8" w:space="0" w:color="auto"/>
              <w:bottom w:val="single" w:sz="4" w:space="0" w:color="auto"/>
              <w:right w:val="single" w:sz="4" w:space="0" w:color="auto"/>
            </w:tcBorders>
            <w:shd w:val="clear" w:color="auto" w:fill="auto"/>
            <w:noWrap/>
            <w:vAlign w:val="bottom"/>
          </w:tcPr>
          <w:p w:rsidR="00526854" w:rsidRPr="00526854" w:rsidRDefault="000B12DA" w:rsidP="00BA47F7">
            <w:pPr>
              <w:jc w:val="center"/>
              <w:rPr>
                <w:rFonts w:ascii="Calibri" w:hAnsi="Calibri"/>
                <w:color w:val="000000"/>
                <w:sz w:val="22"/>
                <w:szCs w:val="22"/>
              </w:rPr>
            </w:pPr>
            <w:r>
              <w:rPr>
                <w:rFonts w:ascii="Calibri" w:hAnsi="Calibri"/>
                <w:color w:val="000000"/>
                <w:sz w:val="22"/>
                <w:szCs w:val="22"/>
              </w:rPr>
              <w:t>Sábado 1</w:t>
            </w:r>
            <w:r w:rsidR="000132CE">
              <w:rPr>
                <w:rFonts w:ascii="Calibri" w:hAnsi="Calibri"/>
                <w:color w:val="000000"/>
                <w:sz w:val="22"/>
                <w:szCs w:val="22"/>
              </w:rPr>
              <w:t>2</w:t>
            </w:r>
          </w:p>
        </w:tc>
        <w:tc>
          <w:tcPr>
            <w:tcW w:w="4311" w:type="dxa"/>
            <w:tcBorders>
              <w:top w:val="single" w:sz="4" w:space="0" w:color="auto"/>
              <w:left w:val="nil"/>
              <w:bottom w:val="single" w:sz="4" w:space="0" w:color="auto"/>
              <w:right w:val="single" w:sz="8" w:space="0" w:color="000000"/>
            </w:tcBorders>
            <w:shd w:val="clear" w:color="auto" w:fill="auto"/>
            <w:noWrap/>
            <w:vAlign w:val="bottom"/>
          </w:tcPr>
          <w:p w:rsidR="00526854" w:rsidRPr="00526854" w:rsidRDefault="00284BF9" w:rsidP="00BA47F7">
            <w:pPr>
              <w:jc w:val="center"/>
              <w:rPr>
                <w:rFonts w:ascii="Calibri" w:hAnsi="Calibri"/>
                <w:color w:val="000000"/>
                <w:sz w:val="22"/>
                <w:szCs w:val="22"/>
              </w:rPr>
            </w:pPr>
            <w:r>
              <w:rPr>
                <w:rFonts w:ascii="Calibri" w:hAnsi="Calibri"/>
                <w:color w:val="000000"/>
                <w:sz w:val="22"/>
                <w:szCs w:val="22"/>
              </w:rPr>
              <w:t>Preolímpica Benjamín-Alevín</w:t>
            </w:r>
            <w:r w:rsidR="00A5282E">
              <w:rPr>
                <w:rFonts w:ascii="Calibri" w:hAnsi="Calibri"/>
                <w:color w:val="000000"/>
                <w:sz w:val="22"/>
                <w:szCs w:val="22"/>
              </w:rPr>
              <w:t xml:space="preserve"> (Puertito)</w:t>
            </w:r>
          </w:p>
        </w:tc>
      </w:tr>
      <w:tr w:rsidR="00526854" w:rsidRPr="00526854" w:rsidTr="00B67DB6">
        <w:trPr>
          <w:trHeight w:val="70"/>
        </w:trPr>
        <w:tc>
          <w:tcPr>
            <w:tcW w:w="1336" w:type="dxa"/>
            <w:tcBorders>
              <w:top w:val="nil"/>
              <w:left w:val="nil"/>
              <w:bottom w:val="nil"/>
              <w:right w:val="nil"/>
            </w:tcBorders>
            <w:shd w:val="clear" w:color="auto" w:fill="auto"/>
            <w:noWrap/>
            <w:vAlign w:val="bottom"/>
          </w:tcPr>
          <w:p w:rsidR="00526854" w:rsidRPr="00526854" w:rsidRDefault="00526854" w:rsidP="00D35FED">
            <w:pPr>
              <w:jc w:val="center"/>
              <w:rPr>
                <w:rFonts w:ascii="Calibri" w:hAnsi="Calibri"/>
                <w:b/>
                <w:bCs/>
                <w:color w:val="000000"/>
                <w:sz w:val="22"/>
                <w:szCs w:val="22"/>
              </w:rPr>
            </w:pPr>
          </w:p>
        </w:tc>
        <w:tc>
          <w:tcPr>
            <w:tcW w:w="1497" w:type="dxa"/>
            <w:tcBorders>
              <w:top w:val="nil"/>
              <w:left w:val="nil"/>
              <w:bottom w:val="nil"/>
              <w:right w:val="nil"/>
            </w:tcBorders>
            <w:shd w:val="clear" w:color="auto" w:fill="auto"/>
            <w:noWrap/>
            <w:vAlign w:val="bottom"/>
          </w:tcPr>
          <w:p w:rsidR="00526854" w:rsidRPr="00526854" w:rsidRDefault="00526854" w:rsidP="00D35FED">
            <w:pPr>
              <w:jc w:val="center"/>
              <w:rPr>
                <w:rFonts w:ascii="Calibri" w:hAnsi="Calibri"/>
                <w:b/>
                <w:bCs/>
                <w:color w:val="000000"/>
                <w:sz w:val="22"/>
                <w:szCs w:val="22"/>
              </w:rPr>
            </w:pPr>
          </w:p>
        </w:tc>
        <w:tc>
          <w:tcPr>
            <w:tcW w:w="1765" w:type="dxa"/>
            <w:tcBorders>
              <w:top w:val="nil"/>
              <w:left w:val="single" w:sz="8" w:space="0" w:color="auto"/>
              <w:bottom w:val="single" w:sz="8" w:space="0" w:color="auto"/>
              <w:right w:val="single" w:sz="4" w:space="0" w:color="auto"/>
            </w:tcBorders>
            <w:shd w:val="clear" w:color="auto" w:fill="auto"/>
            <w:noWrap/>
            <w:vAlign w:val="bottom"/>
          </w:tcPr>
          <w:p w:rsidR="00526854" w:rsidRPr="00526854" w:rsidRDefault="00526854" w:rsidP="00284BF9">
            <w:pPr>
              <w:rPr>
                <w:rFonts w:ascii="Calibri" w:hAnsi="Calibri"/>
                <w:color w:val="000000"/>
                <w:sz w:val="22"/>
                <w:szCs w:val="22"/>
              </w:rPr>
            </w:pPr>
          </w:p>
        </w:tc>
        <w:tc>
          <w:tcPr>
            <w:tcW w:w="4311" w:type="dxa"/>
            <w:tcBorders>
              <w:top w:val="single" w:sz="4" w:space="0" w:color="auto"/>
              <w:left w:val="nil"/>
              <w:bottom w:val="single" w:sz="8" w:space="0" w:color="auto"/>
              <w:right w:val="single" w:sz="8" w:space="0" w:color="000000"/>
            </w:tcBorders>
            <w:shd w:val="clear" w:color="auto" w:fill="auto"/>
            <w:noWrap/>
            <w:vAlign w:val="bottom"/>
          </w:tcPr>
          <w:p w:rsidR="00526854" w:rsidRPr="00526854" w:rsidRDefault="00526854" w:rsidP="00284BF9">
            <w:pPr>
              <w:rPr>
                <w:rFonts w:ascii="Calibri" w:hAnsi="Calibri"/>
                <w:color w:val="000000"/>
                <w:sz w:val="22"/>
                <w:szCs w:val="22"/>
              </w:rPr>
            </w:pPr>
          </w:p>
        </w:tc>
      </w:tr>
      <w:tr w:rsidR="00526854" w:rsidRPr="00526854" w:rsidTr="00B67DB6">
        <w:trPr>
          <w:trHeight w:val="388"/>
        </w:trPr>
        <w:tc>
          <w:tcPr>
            <w:tcW w:w="1336" w:type="dxa"/>
            <w:tcBorders>
              <w:top w:val="single" w:sz="8" w:space="0" w:color="auto"/>
              <w:left w:val="single" w:sz="8" w:space="0" w:color="auto"/>
              <w:bottom w:val="single" w:sz="8" w:space="0" w:color="auto"/>
              <w:right w:val="nil"/>
            </w:tcBorders>
            <w:shd w:val="clear" w:color="auto" w:fill="auto"/>
            <w:noWrap/>
            <w:vAlign w:val="bottom"/>
          </w:tcPr>
          <w:p w:rsidR="00526854" w:rsidRPr="00526854" w:rsidRDefault="00526854" w:rsidP="00D35FED">
            <w:pPr>
              <w:jc w:val="center"/>
              <w:rPr>
                <w:rFonts w:ascii="Calibri" w:hAnsi="Calibri"/>
                <w:b/>
                <w:bCs/>
                <w:color w:val="000000"/>
                <w:sz w:val="22"/>
                <w:szCs w:val="22"/>
              </w:rPr>
            </w:pPr>
            <w:r w:rsidRPr="00526854">
              <w:rPr>
                <w:rFonts w:ascii="Calibri" w:hAnsi="Calibri"/>
                <w:b/>
                <w:bCs/>
                <w:color w:val="000000"/>
                <w:sz w:val="22"/>
                <w:szCs w:val="22"/>
              </w:rPr>
              <w:t>4º PRUEBA</w:t>
            </w:r>
          </w:p>
        </w:tc>
        <w:tc>
          <w:tcPr>
            <w:tcW w:w="1497" w:type="dxa"/>
            <w:tcBorders>
              <w:top w:val="single" w:sz="8" w:space="0" w:color="auto"/>
              <w:left w:val="nil"/>
              <w:bottom w:val="single" w:sz="8" w:space="0" w:color="auto"/>
              <w:right w:val="single" w:sz="8" w:space="0" w:color="auto"/>
            </w:tcBorders>
            <w:shd w:val="clear" w:color="auto" w:fill="auto"/>
            <w:noWrap/>
            <w:vAlign w:val="bottom"/>
          </w:tcPr>
          <w:p w:rsidR="00526854" w:rsidRPr="00526854" w:rsidRDefault="000132CE" w:rsidP="00D35FED">
            <w:pPr>
              <w:jc w:val="center"/>
              <w:rPr>
                <w:rFonts w:ascii="Calibri" w:hAnsi="Calibri"/>
                <w:b/>
                <w:bCs/>
                <w:color w:val="000000"/>
                <w:sz w:val="22"/>
                <w:szCs w:val="22"/>
              </w:rPr>
            </w:pPr>
            <w:r>
              <w:rPr>
                <w:rFonts w:ascii="Calibri" w:hAnsi="Calibri"/>
                <w:b/>
                <w:bCs/>
                <w:color w:val="000000"/>
                <w:sz w:val="22"/>
                <w:szCs w:val="22"/>
              </w:rPr>
              <w:t>Febrero</w:t>
            </w:r>
            <w:r w:rsidR="00D35FED">
              <w:rPr>
                <w:rFonts w:ascii="Calibri" w:hAnsi="Calibri"/>
                <w:b/>
                <w:bCs/>
                <w:color w:val="000000"/>
                <w:sz w:val="22"/>
                <w:szCs w:val="22"/>
              </w:rPr>
              <w:t xml:space="preserve"> </w:t>
            </w:r>
            <w:r>
              <w:rPr>
                <w:rFonts w:ascii="Calibri" w:hAnsi="Calibri"/>
                <w:b/>
                <w:bCs/>
                <w:color w:val="000000"/>
                <w:sz w:val="22"/>
                <w:szCs w:val="22"/>
              </w:rPr>
              <w:t>2</w:t>
            </w:r>
            <w:r w:rsidR="00A5282E">
              <w:rPr>
                <w:rFonts w:ascii="Calibri" w:hAnsi="Calibri"/>
                <w:b/>
                <w:bCs/>
                <w:color w:val="000000"/>
                <w:sz w:val="22"/>
                <w:szCs w:val="22"/>
              </w:rPr>
              <w:t>1</w:t>
            </w:r>
          </w:p>
        </w:tc>
        <w:tc>
          <w:tcPr>
            <w:tcW w:w="6076" w:type="dxa"/>
            <w:gridSpan w:val="2"/>
            <w:tcBorders>
              <w:top w:val="single" w:sz="8" w:space="0" w:color="auto"/>
              <w:left w:val="nil"/>
              <w:bottom w:val="single" w:sz="8" w:space="0" w:color="auto"/>
              <w:right w:val="single" w:sz="8" w:space="0" w:color="000000"/>
            </w:tcBorders>
            <w:shd w:val="clear" w:color="auto" w:fill="auto"/>
            <w:noWrap/>
            <w:vAlign w:val="bottom"/>
          </w:tcPr>
          <w:p w:rsidR="00526854" w:rsidRPr="00526854" w:rsidRDefault="00150DD6" w:rsidP="00BA47F7">
            <w:pPr>
              <w:jc w:val="center"/>
              <w:rPr>
                <w:rFonts w:ascii="Calibri" w:hAnsi="Calibri"/>
                <w:b/>
                <w:bCs/>
                <w:color w:val="000000"/>
                <w:sz w:val="22"/>
                <w:szCs w:val="22"/>
              </w:rPr>
            </w:pPr>
            <w:r>
              <w:rPr>
                <w:rFonts w:ascii="Calibri" w:hAnsi="Calibri"/>
                <w:b/>
                <w:bCs/>
                <w:color w:val="000000"/>
                <w:sz w:val="22"/>
                <w:szCs w:val="22"/>
              </w:rPr>
              <w:t xml:space="preserve"> </w:t>
            </w:r>
            <w:r w:rsidR="00A5282E" w:rsidRPr="00526854">
              <w:rPr>
                <w:rFonts w:ascii="Calibri" w:hAnsi="Calibri"/>
                <w:b/>
                <w:bCs/>
                <w:color w:val="000000"/>
                <w:sz w:val="22"/>
                <w:szCs w:val="22"/>
              </w:rPr>
              <w:t>Círculo de</w:t>
            </w:r>
            <w:r w:rsidR="00A5282E">
              <w:rPr>
                <w:rFonts w:ascii="Calibri" w:hAnsi="Calibri"/>
                <w:b/>
                <w:bCs/>
                <w:color w:val="000000"/>
                <w:sz w:val="22"/>
                <w:szCs w:val="22"/>
              </w:rPr>
              <w:t xml:space="preserve"> la A</w:t>
            </w:r>
            <w:r w:rsidR="00A5282E" w:rsidRPr="00526854">
              <w:rPr>
                <w:rFonts w:ascii="Calibri" w:hAnsi="Calibri"/>
                <w:b/>
                <w:bCs/>
                <w:color w:val="000000"/>
                <w:sz w:val="22"/>
                <w:szCs w:val="22"/>
              </w:rPr>
              <w:t>mistad XII de Enero</w:t>
            </w:r>
          </w:p>
        </w:tc>
      </w:tr>
      <w:tr w:rsidR="00526854" w:rsidRPr="00526854" w:rsidTr="00B67DB6">
        <w:trPr>
          <w:trHeight w:val="371"/>
        </w:trPr>
        <w:tc>
          <w:tcPr>
            <w:tcW w:w="1336" w:type="dxa"/>
            <w:tcBorders>
              <w:top w:val="nil"/>
              <w:left w:val="nil"/>
              <w:bottom w:val="nil"/>
              <w:right w:val="nil"/>
            </w:tcBorders>
            <w:shd w:val="clear" w:color="auto" w:fill="auto"/>
            <w:noWrap/>
            <w:vAlign w:val="bottom"/>
          </w:tcPr>
          <w:p w:rsidR="00526854" w:rsidRPr="00526854" w:rsidRDefault="00526854" w:rsidP="00D35FED">
            <w:pPr>
              <w:jc w:val="center"/>
              <w:rPr>
                <w:rFonts w:ascii="Calibri" w:hAnsi="Calibri"/>
                <w:color w:val="000000"/>
                <w:sz w:val="22"/>
                <w:szCs w:val="22"/>
              </w:rPr>
            </w:pPr>
          </w:p>
        </w:tc>
        <w:tc>
          <w:tcPr>
            <w:tcW w:w="1497" w:type="dxa"/>
            <w:tcBorders>
              <w:top w:val="nil"/>
              <w:left w:val="nil"/>
              <w:bottom w:val="nil"/>
              <w:right w:val="nil"/>
            </w:tcBorders>
            <w:shd w:val="clear" w:color="auto" w:fill="auto"/>
            <w:noWrap/>
            <w:vAlign w:val="bottom"/>
          </w:tcPr>
          <w:p w:rsidR="00526854" w:rsidRPr="00526854" w:rsidRDefault="00526854" w:rsidP="00D35FED">
            <w:pPr>
              <w:jc w:val="center"/>
              <w:rPr>
                <w:rFonts w:ascii="Calibri" w:hAnsi="Calibri"/>
                <w:color w:val="000000"/>
                <w:sz w:val="22"/>
                <w:szCs w:val="22"/>
              </w:rPr>
            </w:pPr>
          </w:p>
        </w:tc>
        <w:tc>
          <w:tcPr>
            <w:tcW w:w="1765" w:type="dxa"/>
            <w:tcBorders>
              <w:top w:val="single" w:sz="4" w:space="0" w:color="auto"/>
              <w:left w:val="single" w:sz="8" w:space="0" w:color="auto"/>
              <w:bottom w:val="single" w:sz="4" w:space="0" w:color="auto"/>
              <w:right w:val="single" w:sz="4" w:space="0" w:color="auto"/>
            </w:tcBorders>
            <w:shd w:val="clear" w:color="auto" w:fill="auto"/>
            <w:noWrap/>
            <w:vAlign w:val="bottom"/>
          </w:tcPr>
          <w:p w:rsidR="00526854" w:rsidRDefault="000B12DA" w:rsidP="00BA47F7">
            <w:pPr>
              <w:jc w:val="center"/>
              <w:rPr>
                <w:rFonts w:ascii="Calibri" w:hAnsi="Calibri"/>
                <w:color w:val="000000"/>
                <w:sz w:val="22"/>
                <w:szCs w:val="22"/>
              </w:rPr>
            </w:pPr>
            <w:r>
              <w:rPr>
                <w:rFonts w:ascii="Calibri" w:hAnsi="Calibri"/>
                <w:color w:val="000000"/>
                <w:sz w:val="22"/>
                <w:szCs w:val="22"/>
              </w:rPr>
              <w:t xml:space="preserve">Viernes </w:t>
            </w:r>
            <w:r w:rsidR="00A5282E">
              <w:rPr>
                <w:rFonts w:ascii="Calibri" w:hAnsi="Calibri"/>
                <w:color w:val="000000"/>
                <w:sz w:val="22"/>
                <w:szCs w:val="22"/>
              </w:rPr>
              <w:t>26</w:t>
            </w:r>
          </w:p>
          <w:p w:rsidR="00E15DB4" w:rsidRPr="00526854" w:rsidRDefault="00A5282E" w:rsidP="00E15DB4">
            <w:pPr>
              <w:jc w:val="center"/>
              <w:rPr>
                <w:rFonts w:ascii="Calibri" w:hAnsi="Calibri"/>
                <w:color w:val="000000"/>
                <w:sz w:val="22"/>
                <w:szCs w:val="22"/>
              </w:rPr>
            </w:pPr>
            <w:r>
              <w:rPr>
                <w:rFonts w:ascii="Calibri" w:hAnsi="Calibri"/>
                <w:color w:val="000000"/>
                <w:sz w:val="22"/>
                <w:szCs w:val="22"/>
              </w:rPr>
              <w:t>Sábado 27</w:t>
            </w:r>
          </w:p>
        </w:tc>
        <w:tc>
          <w:tcPr>
            <w:tcW w:w="4311" w:type="dxa"/>
            <w:tcBorders>
              <w:top w:val="single" w:sz="4" w:space="0" w:color="auto"/>
              <w:left w:val="nil"/>
              <w:bottom w:val="single" w:sz="4" w:space="0" w:color="auto"/>
              <w:right w:val="single" w:sz="8" w:space="0" w:color="000000"/>
            </w:tcBorders>
            <w:shd w:val="clear" w:color="auto" w:fill="auto"/>
            <w:noWrap/>
            <w:vAlign w:val="bottom"/>
          </w:tcPr>
          <w:p w:rsidR="00526854" w:rsidRPr="00526854" w:rsidRDefault="00284BF9" w:rsidP="00BA47F7">
            <w:pPr>
              <w:jc w:val="center"/>
              <w:rPr>
                <w:rFonts w:ascii="Calibri" w:hAnsi="Calibri"/>
                <w:color w:val="000000"/>
                <w:sz w:val="22"/>
                <w:szCs w:val="22"/>
              </w:rPr>
            </w:pPr>
            <w:r>
              <w:rPr>
                <w:rFonts w:ascii="Calibri" w:hAnsi="Calibri"/>
                <w:color w:val="000000"/>
                <w:sz w:val="22"/>
                <w:szCs w:val="22"/>
              </w:rPr>
              <w:t xml:space="preserve">Preolímpica y </w:t>
            </w:r>
            <w:r w:rsidRPr="00526854">
              <w:rPr>
                <w:rFonts w:ascii="Calibri" w:hAnsi="Calibri"/>
                <w:color w:val="000000"/>
                <w:sz w:val="22"/>
                <w:szCs w:val="22"/>
              </w:rPr>
              <w:t>Olímpica</w:t>
            </w:r>
            <w:r>
              <w:rPr>
                <w:rFonts w:ascii="Calibri" w:hAnsi="Calibri"/>
                <w:color w:val="000000"/>
                <w:sz w:val="22"/>
                <w:szCs w:val="22"/>
              </w:rPr>
              <w:t xml:space="preserve"> Infantil-Cadete</w:t>
            </w:r>
            <w:r w:rsidRPr="00526854">
              <w:rPr>
                <w:rFonts w:ascii="Calibri" w:hAnsi="Calibri"/>
                <w:color w:val="000000"/>
                <w:sz w:val="22"/>
                <w:szCs w:val="22"/>
              </w:rPr>
              <w:t xml:space="preserve"> Masculino y Femenino</w:t>
            </w:r>
            <w:r w:rsidR="000132CE">
              <w:rPr>
                <w:rFonts w:ascii="Calibri" w:hAnsi="Calibri"/>
                <w:color w:val="000000"/>
                <w:sz w:val="22"/>
                <w:szCs w:val="22"/>
              </w:rPr>
              <w:t xml:space="preserve"> </w:t>
            </w:r>
            <w:r w:rsidR="00A5282E">
              <w:rPr>
                <w:rFonts w:ascii="Calibri" w:hAnsi="Calibri"/>
                <w:color w:val="000000"/>
                <w:sz w:val="22"/>
                <w:szCs w:val="22"/>
              </w:rPr>
              <w:t>(Círculo)</w:t>
            </w:r>
          </w:p>
        </w:tc>
      </w:tr>
      <w:tr w:rsidR="00526854" w:rsidRPr="00526854" w:rsidTr="00B67DB6">
        <w:trPr>
          <w:trHeight w:val="371"/>
        </w:trPr>
        <w:tc>
          <w:tcPr>
            <w:tcW w:w="1336" w:type="dxa"/>
            <w:tcBorders>
              <w:top w:val="nil"/>
              <w:left w:val="nil"/>
              <w:bottom w:val="nil"/>
              <w:right w:val="nil"/>
            </w:tcBorders>
            <w:shd w:val="clear" w:color="auto" w:fill="auto"/>
            <w:noWrap/>
            <w:vAlign w:val="bottom"/>
          </w:tcPr>
          <w:p w:rsidR="00526854" w:rsidRPr="00526854" w:rsidRDefault="00526854" w:rsidP="00D35FED">
            <w:pPr>
              <w:jc w:val="center"/>
              <w:rPr>
                <w:rFonts w:ascii="Calibri" w:hAnsi="Calibri"/>
                <w:color w:val="000000"/>
                <w:sz w:val="22"/>
                <w:szCs w:val="22"/>
              </w:rPr>
            </w:pPr>
          </w:p>
        </w:tc>
        <w:tc>
          <w:tcPr>
            <w:tcW w:w="1497" w:type="dxa"/>
            <w:tcBorders>
              <w:top w:val="nil"/>
              <w:left w:val="nil"/>
              <w:bottom w:val="nil"/>
              <w:right w:val="nil"/>
            </w:tcBorders>
            <w:shd w:val="clear" w:color="auto" w:fill="auto"/>
            <w:noWrap/>
            <w:vAlign w:val="bottom"/>
          </w:tcPr>
          <w:p w:rsidR="00526854" w:rsidRPr="00526854" w:rsidRDefault="00526854" w:rsidP="00D35FED">
            <w:pPr>
              <w:jc w:val="center"/>
              <w:rPr>
                <w:rFonts w:ascii="Calibri" w:hAnsi="Calibri"/>
                <w:color w:val="000000"/>
                <w:sz w:val="22"/>
                <w:szCs w:val="22"/>
              </w:rPr>
            </w:pPr>
          </w:p>
        </w:tc>
        <w:tc>
          <w:tcPr>
            <w:tcW w:w="1765" w:type="dxa"/>
            <w:tcBorders>
              <w:top w:val="nil"/>
              <w:left w:val="single" w:sz="8" w:space="0" w:color="auto"/>
              <w:bottom w:val="single" w:sz="4" w:space="0" w:color="auto"/>
              <w:right w:val="single" w:sz="4" w:space="0" w:color="auto"/>
            </w:tcBorders>
            <w:shd w:val="clear" w:color="auto" w:fill="auto"/>
            <w:noWrap/>
            <w:vAlign w:val="bottom"/>
          </w:tcPr>
          <w:p w:rsidR="00526854" w:rsidRPr="00526854" w:rsidRDefault="000B12DA" w:rsidP="00BA47F7">
            <w:pPr>
              <w:jc w:val="center"/>
              <w:rPr>
                <w:rFonts w:ascii="Calibri" w:hAnsi="Calibri"/>
                <w:color w:val="000000"/>
                <w:sz w:val="22"/>
                <w:szCs w:val="22"/>
              </w:rPr>
            </w:pPr>
            <w:r>
              <w:rPr>
                <w:rFonts w:ascii="Calibri" w:hAnsi="Calibri"/>
                <w:color w:val="000000"/>
                <w:sz w:val="22"/>
                <w:szCs w:val="22"/>
              </w:rPr>
              <w:t xml:space="preserve">Sábado </w:t>
            </w:r>
            <w:r w:rsidR="00A5282E">
              <w:rPr>
                <w:rFonts w:ascii="Calibri" w:hAnsi="Calibri"/>
                <w:color w:val="000000"/>
                <w:sz w:val="22"/>
                <w:szCs w:val="22"/>
              </w:rPr>
              <w:t>27</w:t>
            </w:r>
          </w:p>
        </w:tc>
        <w:tc>
          <w:tcPr>
            <w:tcW w:w="4311" w:type="dxa"/>
            <w:tcBorders>
              <w:top w:val="single" w:sz="4" w:space="0" w:color="auto"/>
              <w:left w:val="nil"/>
              <w:bottom w:val="single" w:sz="4" w:space="0" w:color="auto"/>
              <w:right w:val="single" w:sz="8" w:space="0" w:color="000000"/>
            </w:tcBorders>
            <w:shd w:val="clear" w:color="auto" w:fill="auto"/>
            <w:noWrap/>
            <w:vAlign w:val="bottom"/>
          </w:tcPr>
          <w:p w:rsidR="00526854" w:rsidRPr="00526854" w:rsidRDefault="00284BF9" w:rsidP="00BA47F7">
            <w:pPr>
              <w:jc w:val="center"/>
              <w:rPr>
                <w:rFonts w:ascii="Calibri" w:hAnsi="Calibri"/>
                <w:color w:val="000000"/>
                <w:sz w:val="22"/>
                <w:szCs w:val="22"/>
              </w:rPr>
            </w:pPr>
            <w:r>
              <w:rPr>
                <w:rFonts w:ascii="Calibri" w:hAnsi="Calibri"/>
                <w:color w:val="000000"/>
                <w:sz w:val="22"/>
                <w:szCs w:val="22"/>
              </w:rPr>
              <w:t>Preolímpica Benjamín-Alevín</w:t>
            </w:r>
            <w:r w:rsidRPr="00526854">
              <w:rPr>
                <w:rFonts w:ascii="Calibri" w:hAnsi="Calibri"/>
                <w:color w:val="000000"/>
                <w:sz w:val="22"/>
                <w:szCs w:val="22"/>
              </w:rPr>
              <w:t xml:space="preserve"> </w:t>
            </w:r>
            <w:r w:rsidR="00A5282E">
              <w:rPr>
                <w:rFonts w:ascii="Calibri" w:hAnsi="Calibri"/>
                <w:color w:val="000000"/>
                <w:sz w:val="22"/>
                <w:szCs w:val="22"/>
              </w:rPr>
              <w:t>(Círculo)</w:t>
            </w:r>
          </w:p>
        </w:tc>
      </w:tr>
      <w:tr w:rsidR="000132CE" w:rsidRPr="00526854" w:rsidTr="00B67DB6">
        <w:trPr>
          <w:gridAfter w:val="2"/>
          <w:wAfter w:w="6076" w:type="dxa"/>
          <w:trHeight w:val="70"/>
        </w:trPr>
        <w:tc>
          <w:tcPr>
            <w:tcW w:w="1336" w:type="dxa"/>
            <w:tcBorders>
              <w:top w:val="nil"/>
              <w:left w:val="nil"/>
              <w:bottom w:val="nil"/>
              <w:right w:val="nil"/>
            </w:tcBorders>
            <w:shd w:val="clear" w:color="auto" w:fill="auto"/>
            <w:noWrap/>
            <w:vAlign w:val="bottom"/>
          </w:tcPr>
          <w:p w:rsidR="000132CE" w:rsidRPr="00526854" w:rsidRDefault="000132CE" w:rsidP="00D35FED">
            <w:pPr>
              <w:jc w:val="center"/>
              <w:rPr>
                <w:rFonts w:ascii="Calibri" w:hAnsi="Calibri"/>
                <w:color w:val="000000"/>
                <w:sz w:val="22"/>
                <w:szCs w:val="22"/>
              </w:rPr>
            </w:pPr>
          </w:p>
        </w:tc>
        <w:tc>
          <w:tcPr>
            <w:tcW w:w="1497" w:type="dxa"/>
            <w:tcBorders>
              <w:top w:val="nil"/>
              <w:left w:val="nil"/>
              <w:bottom w:val="nil"/>
              <w:right w:val="nil"/>
            </w:tcBorders>
            <w:shd w:val="clear" w:color="auto" w:fill="auto"/>
            <w:noWrap/>
            <w:vAlign w:val="bottom"/>
          </w:tcPr>
          <w:p w:rsidR="000132CE" w:rsidRPr="00526854" w:rsidRDefault="000132CE" w:rsidP="000132CE">
            <w:pPr>
              <w:rPr>
                <w:rFonts w:ascii="Calibri" w:hAnsi="Calibri"/>
                <w:color w:val="000000"/>
                <w:sz w:val="22"/>
                <w:szCs w:val="22"/>
              </w:rPr>
            </w:pPr>
          </w:p>
        </w:tc>
      </w:tr>
      <w:tr w:rsidR="000132CE" w:rsidRPr="00526854" w:rsidTr="00B67DB6">
        <w:trPr>
          <w:gridAfter w:val="2"/>
          <w:wAfter w:w="6076" w:type="dxa"/>
          <w:trHeight w:val="167"/>
        </w:trPr>
        <w:tc>
          <w:tcPr>
            <w:tcW w:w="1336" w:type="dxa"/>
            <w:tcBorders>
              <w:top w:val="nil"/>
              <w:left w:val="nil"/>
              <w:bottom w:val="nil"/>
              <w:right w:val="nil"/>
            </w:tcBorders>
            <w:shd w:val="clear" w:color="auto" w:fill="auto"/>
            <w:noWrap/>
            <w:vAlign w:val="bottom"/>
          </w:tcPr>
          <w:p w:rsidR="000132CE" w:rsidRPr="00526854" w:rsidRDefault="000132CE" w:rsidP="00E75520">
            <w:pPr>
              <w:rPr>
                <w:rFonts w:ascii="Calibri" w:hAnsi="Calibri"/>
                <w:color w:val="000000"/>
                <w:sz w:val="22"/>
                <w:szCs w:val="22"/>
              </w:rPr>
            </w:pPr>
          </w:p>
        </w:tc>
        <w:tc>
          <w:tcPr>
            <w:tcW w:w="1497" w:type="dxa"/>
            <w:tcBorders>
              <w:top w:val="nil"/>
              <w:left w:val="nil"/>
              <w:bottom w:val="nil"/>
              <w:right w:val="nil"/>
            </w:tcBorders>
            <w:shd w:val="clear" w:color="auto" w:fill="auto"/>
            <w:noWrap/>
            <w:vAlign w:val="bottom"/>
          </w:tcPr>
          <w:p w:rsidR="000132CE" w:rsidRPr="00526854" w:rsidRDefault="000132CE" w:rsidP="000132CE">
            <w:pPr>
              <w:rPr>
                <w:rFonts w:ascii="Calibri" w:hAnsi="Calibri"/>
                <w:color w:val="000000"/>
                <w:sz w:val="22"/>
                <w:szCs w:val="22"/>
              </w:rPr>
            </w:pPr>
          </w:p>
        </w:tc>
      </w:tr>
      <w:tr w:rsidR="000132CE" w:rsidRPr="00526854" w:rsidTr="00B67DB6">
        <w:trPr>
          <w:gridAfter w:val="2"/>
          <w:wAfter w:w="6076" w:type="dxa"/>
          <w:trHeight w:val="60"/>
        </w:trPr>
        <w:tc>
          <w:tcPr>
            <w:tcW w:w="1336" w:type="dxa"/>
            <w:tcBorders>
              <w:top w:val="nil"/>
              <w:left w:val="nil"/>
              <w:bottom w:val="nil"/>
              <w:right w:val="nil"/>
            </w:tcBorders>
            <w:shd w:val="clear" w:color="auto" w:fill="auto"/>
            <w:noWrap/>
            <w:vAlign w:val="bottom"/>
          </w:tcPr>
          <w:p w:rsidR="000132CE" w:rsidRDefault="000132CE" w:rsidP="00E75520">
            <w:pPr>
              <w:rPr>
                <w:rFonts w:ascii="Calibri" w:hAnsi="Calibri"/>
                <w:color w:val="000000"/>
                <w:sz w:val="22"/>
                <w:szCs w:val="22"/>
              </w:rPr>
            </w:pPr>
          </w:p>
        </w:tc>
        <w:tc>
          <w:tcPr>
            <w:tcW w:w="1497" w:type="dxa"/>
            <w:tcBorders>
              <w:top w:val="nil"/>
              <w:left w:val="nil"/>
              <w:bottom w:val="nil"/>
              <w:right w:val="nil"/>
            </w:tcBorders>
            <w:shd w:val="clear" w:color="auto" w:fill="auto"/>
            <w:noWrap/>
            <w:vAlign w:val="bottom"/>
          </w:tcPr>
          <w:p w:rsidR="000132CE" w:rsidRPr="00526854" w:rsidRDefault="000132CE" w:rsidP="00D35FED">
            <w:pPr>
              <w:jc w:val="center"/>
              <w:rPr>
                <w:rFonts w:ascii="Calibri" w:hAnsi="Calibri"/>
                <w:color w:val="000000"/>
                <w:sz w:val="22"/>
                <w:szCs w:val="22"/>
              </w:rPr>
            </w:pPr>
          </w:p>
        </w:tc>
      </w:tr>
      <w:tr w:rsidR="00526854" w:rsidRPr="00526854" w:rsidTr="00B67DB6">
        <w:trPr>
          <w:trHeight w:val="388"/>
        </w:trPr>
        <w:tc>
          <w:tcPr>
            <w:tcW w:w="1336" w:type="dxa"/>
            <w:tcBorders>
              <w:top w:val="single" w:sz="8" w:space="0" w:color="auto"/>
              <w:left w:val="single" w:sz="8" w:space="0" w:color="auto"/>
              <w:bottom w:val="single" w:sz="8" w:space="0" w:color="auto"/>
              <w:right w:val="nil"/>
            </w:tcBorders>
            <w:shd w:val="clear" w:color="auto" w:fill="auto"/>
            <w:noWrap/>
            <w:vAlign w:val="bottom"/>
          </w:tcPr>
          <w:p w:rsidR="00526854" w:rsidRPr="00526854" w:rsidRDefault="00526854" w:rsidP="00D35FED">
            <w:pPr>
              <w:jc w:val="center"/>
              <w:rPr>
                <w:rFonts w:ascii="Calibri" w:hAnsi="Calibri"/>
                <w:b/>
                <w:bCs/>
                <w:color w:val="000000"/>
                <w:sz w:val="22"/>
                <w:szCs w:val="22"/>
              </w:rPr>
            </w:pPr>
            <w:r w:rsidRPr="00526854">
              <w:rPr>
                <w:rFonts w:ascii="Calibri" w:hAnsi="Calibri"/>
                <w:b/>
                <w:bCs/>
                <w:color w:val="000000"/>
                <w:sz w:val="22"/>
                <w:szCs w:val="22"/>
              </w:rPr>
              <w:t>5º PRUEBA</w:t>
            </w:r>
          </w:p>
        </w:tc>
        <w:tc>
          <w:tcPr>
            <w:tcW w:w="1497" w:type="dxa"/>
            <w:tcBorders>
              <w:top w:val="single" w:sz="8" w:space="0" w:color="auto"/>
              <w:left w:val="nil"/>
              <w:bottom w:val="single" w:sz="8" w:space="0" w:color="auto"/>
              <w:right w:val="single" w:sz="8" w:space="0" w:color="auto"/>
            </w:tcBorders>
            <w:shd w:val="clear" w:color="auto" w:fill="auto"/>
            <w:noWrap/>
            <w:vAlign w:val="bottom"/>
          </w:tcPr>
          <w:p w:rsidR="00526854" w:rsidRPr="00526854" w:rsidRDefault="00D65C71" w:rsidP="00D35FED">
            <w:pPr>
              <w:jc w:val="center"/>
              <w:rPr>
                <w:rFonts w:ascii="Calibri" w:hAnsi="Calibri"/>
                <w:b/>
                <w:bCs/>
                <w:color w:val="000000"/>
                <w:sz w:val="22"/>
                <w:szCs w:val="22"/>
              </w:rPr>
            </w:pPr>
            <w:r w:rsidRPr="00D65C71">
              <w:rPr>
                <w:rFonts w:ascii="Calibri" w:hAnsi="Calibri"/>
                <w:b/>
                <w:bCs/>
                <w:color w:val="000000"/>
                <w:sz w:val="22"/>
                <w:szCs w:val="22"/>
              </w:rPr>
              <w:t>Mar</w:t>
            </w:r>
            <w:r w:rsidRPr="00554521">
              <w:rPr>
                <w:rFonts w:ascii="Calibri" w:hAnsi="Calibri" w:cs="Arial"/>
                <w:b/>
                <w:sz w:val="22"/>
                <w:szCs w:val="22"/>
              </w:rPr>
              <w:t>z</w:t>
            </w:r>
            <w:r w:rsidRPr="00D65C71">
              <w:rPr>
                <w:rFonts w:ascii="Calibri" w:hAnsi="Calibri"/>
                <w:b/>
                <w:bCs/>
                <w:color w:val="000000"/>
                <w:sz w:val="22"/>
                <w:szCs w:val="22"/>
              </w:rPr>
              <w:t>o</w:t>
            </w:r>
            <w:r>
              <w:rPr>
                <w:rFonts w:ascii="Calibri" w:hAnsi="Calibri"/>
                <w:b/>
                <w:bCs/>
                <w:color w:val="000000"/>
                <w:sz w:val="22"/>
                <w:szCs w:val="22"/>
              </w:rPr>
              <w:t xml:space="preserve"> 21</w:t>
            </w:r>
          </w:p>
        </w:tc>
        <w:tc>
          <w:tcPr>
            <w:tcW w:w="6076" w:type="dxa"/>
            <w:gridSpan w:val="2"/>
            <w:tcBorders>
              <w:top w:val="single" w:sz="8" w:space="0" w:color="auto"/>
              <w:left w:val="nil"/>
              <w:bottom w:val="single" w:sz="8" w:space="0" w:color="auto"/>
              <w:right w:val="single" w:sz="8" w:space="0" w:color="000000"/>
            </w:tcBorders>
            <w:shd w:val="clear" w:color="auto" w:fill="auto"/>
            <w:noWrap/>
            <w:vAlign w:val="bottom"/>
          </w:tcPr>
          <w:p w:rsidR="00D65C71" w:rsidRPr="00526854" w:rsidRDefault="000132CE" w:rsidP="00D65C71">
            <w:pPr>
              <w:jc w:val="center"/>
              <w:rPr>
                <w:rFonts w:ascii="Calibri" w:hAnsi="Calibri"/>
                <w:b/>
                <w:bCs/>
                <w:color w:val="000000"/>
                <w:sz w:val="22"/>
                <w:szCs w:val="22"/>
              </w:rPr>
            </w:pPr>
            <w:r>
              <w:rPr>
                <w:rFonts w:ascii="Calibri" w:hAnsi="Calibri"/>
                <w:b/>
                <w:bCs/>
                <w:color w:val="000000"/>
                <w:sz w:val="22"/>
                <w:szCs w:val="22"/>
              </w:rPr>
              <w:t>Real Club N</w:t>
            </w:r>
            <w:r w:rsidR="00D65C71">
              <w:rPr>
                <w:rFonts w:ascii="Calibri" w:hAnsi="Calibri"/>
                <w:b/>
                <w:bCs/>
                <w:color w:val="000000"/>
                <w:sz w:val="22"/>
                <w:szCs w:val="22"/>
              </w:rPr>
              <w:t>áutico de Tenerife / C</w:t>
            </w:r>
            <w:r w:rsidR="00D65C71" w:rsidRPr="00526854">
              <w:rPr>
                <w:rFonts w:ascii="Calibri" w:hAnsi="Calibri"/>
                <w:b/>
                <w:bCs/>
                <w:color w:val="000000"/>
                <w:sz w:val="22"/>
                <w:szCs w:val="22"/>
              </w:rPr>
              <w:t xml:space="preserve"> </w:t>
            </w:r>
            <w:r w:rsidR="00D65C71">
              <w:rPr>
                <w:rFonts w:ascii="Calibri" w:hAnsi="Calibri"/>
                <w:b/>
                <w:bCs/>
                <w:color w:val="000000"/>
                <w:sz w:val="22"/>
                <w:szCs w:val="22"/>
              </w:rPr>
              <w:t>N Puertito de Güi</w:t>
            </w:r>
            <w:r w:rsidR="00D65C71" w:rsidRPr="00526854">
              <w:rPr>
                <w:rFonts w:ascii="Calibri" w:hAnsi="Calibri"/>
                <w:b/>
                <w:bCs/>
                <w:color w:val="000000"/>
                <w:sz w:val="22"/>
                <w:szCs w:val="22"/>
              </w:rPr>
              <w:t>m</w:t>
            </w:r>
            <w:r w:rsidR="00D65C71">
              <w:rPr>
                <w:rFonts w:ascii="Calibri" w:hAnsi="Calibri"/>
                <w:b/>
                <w:bCs/>
                <w:color w:val="000000"/>
                <w:sz w:val="22"/>
                <w:szCs w:val="22"/>
              </w:rPr>
              <w:t>ar / Candelaria</w:t>
            </w:r>
          </w:p>
        </w:tc>
      </w:tr>
      <w:tr w:rsidR="00526854" w:rsidRPr="00526854" w:rsidTr="00B67DB6">
        <w:trPr>
          <w:trHeight w:val="371"/>
        </w:trPr>
        <w:tc>
          <w:tcPr>
            <w:tcW w:w="1336" w:type="dxa"/>
            <w:tcBorders>
              <w:top w:val="nil"/>
              <w:left w:val="nil"/>
              <w:bottom w:val="nil"/>
              <w:right w:val="nil"/>
            </w:tcBorders>
            <w:shd w:val="clear" w:color="auto" w:fill="auto"/>
            <w:noWrap/>
            <w:vAlign w:val="bottom"/>
          </w:tcPr>
          <w:p w:rsidR="00526854" w:rsidRPr="00526854" w:rsidRDefault="00526854" w:rsidP="00D35FED">
            <w:pPr>
              <w:jc w:val="center"/>
              <w:rPr>
                <w:rFonts w:ascii="Calibri" w:hAnsi="Calibri"/>
                <w:b/>
                <w:bCs/>
                <w:color w:val="000000"/>
                <w:sz w:val="22"/>
                <w:szCs w:val="22"/>
              </w:rPr>
            </w:pPr>
          </w:p>
        </w:tc>
        <w:tc>
          <w:tcPr>
            <w:tcW w:w="1497" w:type="dxa"/>
            <w:tcBorders>
              <w:top w:val="nil"/>
              <w:left w:val="nil"/>
              <w:bottom w:val="nil"/>
              <w:right w:val="nil"/>
            </w:tcBorders>
            <w:shd w:val="clear" w:color="auto" w:fill="auto"/>
            <w:noWrap/>
            <w:vAlign w:val="bottom"/>
          </w:tcPr>
          <w:p w:rsidR="00526854" w:rsidRPr="00526854" w:rsidRDefault="00526854" w:rsidP="00D35FED">
            <w:pPr>
              <w:jc w:val="center"/>
              <w:rPr>
                <w:rFonts w:ascii="Calibri" w:hAnsi="Calibri"/>
                <w:b/>
                <w:bCs/>
                <w:color w:val="000000"/>
                <w:sz w:val="22"/>
                <w:szCs w:val="22"/>
              </w:rPr>
            </w:pPr>
          </w:p>
        </w:tc>
        <w:tc>
          <w:tcPr>
            <w:tcW w:w="1765" w:type="dxa"/>
            <w:tcBorders>
              <w:top w:val="single" w:sz="4" w:space="0" w:color="auto"/>
              <w:left w:val="single" w:sz="8" w:space="0" w:color="auto"/>
              <w:bottom w:val="single" w:sz="4" w:space="0" w:color="auto"/>
              <w:right w:val="single" w:sz="4" w:space="0" w:color="auto"/>
            </w:tcBorders>
            <w:shd w:val="clear" w:color="auto" w:fill="auto"/>
            <w:noWrap/>
            <w:vAlign w:val="bottom"/>
          </w:tcPr>
          <w:p w:rsidR="000B12DA" w:rsidRDefault="00150DD6" w:rsidP="000B12DA">
            <w:pPr>
              <w:jc w:val="center"/>
              <w:rPr>
                <w:rFonts w:ascii="Calibri" w:hAnsi="Calibri"/>
                <w:color w:val="000000"/>
                <w:sz w:val="22"/>
                <w:szCs w:val="22"/>
              </w:rPr>
            </w:pPr>
            <w:r>
              <w:rPr>
                <w:rFonts w:ascii="Calibri" w:hAnsi="Calibri"/>
                <w:color w:val="000000"/>
                <w:sz w:val="22"/>
                <w:szCs w:val="22"/>
              </w:rPr>
              <w:t xml:space="preserve">Viernes </w:t>
            </w:r>
            <w:r w:rsidR="00D65C71">
              <w:rPr>
                <w:rFonts w:ascii="Calibri" w:hAnsi="Calibri"/>
                <w:color w:val="000000"/>
                <w:sz w:val="22"/>
                <w:szCs w:val="22"/>
              </w:rPr>
              <w:t>12</w:t>
            </w:r>
          </w:p>
          <w:p w:rsidR="000132CE" w:rsidRPr="00526854" w:rsidRDefault="00D65C71" w:rsidP="000B12DA">
            <w:pPr>
              <w:jc w:val="center"/>
              <w:rPr>
                <w:rFonts w:ascii="Calibri" w:hAnsi="Calibri"/>
                <w:color w:val="000000"/>
                <w:sz w:val="22"/>
                <w:szCs w:val="22"/>
              </w:rPr>
            </w:pPr>
            <w:r>
              <w:rPr>
                <w:rFonts w:ascii="Calibri" w:hAnsi="Calibri"/>
                <w:color w:val="000000"/>
                <w:sz w:val="22"/>
                <w:szCs w:val="22"/>
              </w:rPr>
              <w:t>Sábado 13</w:t>
            </w:r>
          </w:p>
        </w:tc>
        <w:tc>
          <w:tcPr>
            <w:tcW w:w="4311" w:type="dxa"/>
            <w:tcBorders>
              <w:top w:val="single" w:sz="4" w:space="0" w:color="auto"/>
              <w:left w:val="nil"/>
              <w:bottom w:val="single" w:sz="4" w:space="0" w:color="auto"/>
              <w:right w:val="single" w:sz="8" w:space="0" w:color="000000"/>
            </w:tcBorders>
            <w:shd w:val="clear" w:color="auto" w:fill="auto"/>
            <w:noWrap/>
            <w:vAlign w:val="bottom"/>
          </w:tcPr>
          <w:p w:rsidR="00526854" w:rsidRPr="00526854" w:rsidRDefault="00E75520" w:rsidP="00BA47F7">
            <w:pPr>
              <w:jc w:val="center"/>
              <w:rPr>
                <w:rFonts w:ascii="Calibri" w:hAnsi="Calibri"/>
                <w:color w:val="000000"/>
                <w:sz w:val="22"/>
                <w:szCs w:val="22"/>
              </w:rPr>
            </w:pPr>
            <w:r>
              <w:rPr>
                <w:rFonts w:ascii="Calibri" w:hAnsi="Calibri"/>
                <w:color w:val="000000"/>
                <w:sz w:val="22"/>
                <w:szCs w:val="22"/>
              </w:rPr>
              <w:t xml:space="preserve">Preolímpica y </w:t>
            </w:r>
            <w:r w:rsidRPr="00526854">
              <w:rPr>
                <w:rFonts w:ascii="Calibri" w:hAnsi="Calibri"/>
                <w:color w:val="000000"/>
                <w:sz w:val="22"/>
                <w:szCs w:val="22"/>
              </w:rPr>
              <w:t>Olímpica</w:t>
            </w:r>
            <w:r>
              <w:rPr>
                <w:rFonts w:ascii="Calibri" w:hAnsi="Calibri"/>
                <w:color w:val="000000"/>
                <w:sz w:val="22"/>
                <w:szCs w:val="22"/>
              </w:rPr>
              <w:t xml:space="preserve"> Infantil-Cadete</w:t>
            </w:r>
            <w:r w:rsidRPr="00526854">
              <w:rPr>
                <w:rFonts w:ascii="Calibri" w:hAnsi="Calibri"/>
                <w:color w:val="000000"/>
                <w:sz w:val="22"/>
                <w:szCs w:val="22"/>
              </w:rPr>
              <w:t xml:space="preserve"> Masculino y Femenino</w:t>
            </w:r>
            <w:r w:rsidR="000132CE">
              <w:rPr>
                <w:rFonts w:ascii="Calibri" w:hAnsi="Calibri"/>
                <w:color w:val="000000"/>
                <w:sz w:val="22"/>
                <w:szCs w:val="22"/>
              </w:rPr>
              <w:t xml:space="preserve"> (RCNT)</w:t>
            </w:r>
          </w:p>
        </w:tc>
      </w:tr>
      <w:tr w:rsidR="00526854" w:rsidRPr="00526854" w:rsidTr="00B67DB6">
        <w:trPr>
          <w:trHeight w:val="371"/>
        </w:trPr>
        <w:tc>
          <w:tcPr>
            <w:tcW w:w="1336" w:type="dxa"/>
            <w:tcBorders>
              <w:top w:val="nil"/>
              <w:left w:val="nil"/>
              <w:bottom w:val="nil"/>
              <w:right w:val="nil"/>
            </w:tcBorders>
            <w:shd w:val="clear" w:color="auto" w:fill="auto"/>
            <w:noWrap/>
            <w:vAlign w:val="bottom"/>
          </w:tcPr>
          <w:p w:rsidR="00526854" w:rsidRPr="00526854" w:rsidRDefault="00526854" w:rsidP="00D35FED">
            <w:pPr>
              <w:jc w:val="center"/>
              <w:rPr>
                <w:rFonts w:ascii="Calibri" w:hAnsi="Calibri"/>
                <w:b/>
                <w:bCs/>
                <w:color w:val="000000"/>
                <w:sz w:val="22"/>
                <w:szCs w:val="22"/>
              </w:rPr>
            </w:pPr>
          </w:p>
        </w:tc>
        <w:tc>
          <w:tcPr>
            <w:tcW w:w="1497" w:type="dxa"/>
            <w:tcBorders>
              <w:top w:val="nil"/>
              <w:left w:val="nil"/>
              <w:bottom w:val="nil"/>
              <w:right w:val="single" w:sz="4" w:space="0" w:color="auto"/>
            </w:tcBorders>
            <w:shd w:val="clear" w:color="auto" w:fill="auto"/>
            <w:noWrap/>
            <w:vAlign w:val="bottom"/>
          </w:tcPr>
          <w:p w:rsidR="00526854" w:rsidRPr="00526854" w:rsidRDefault="00526854" w:rsidP="00D35FED">
            <w:pPr>
              <w:jc w:val="center"/>
              <w:rPr>
                <w:rFonts w:ascii="Calibri" w:hAnsi="Calibri"/>
                <w:b/>
                <w:bCs/>
                <w:color w:val="000000"/>
                <w:sz w:val="22"/>
                <w:szCs w:val="22"/>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6854" w:rsidRPr="00526854" w:rsidRDefault="00150DD6" w:rsidP="00BA47F7">
            <w:pPr>
              <w:jc w:val="center"/>
              <w:rPr>
                <w:rFonts w:ascii="Calibri" w:hAnsi="Calibri"/>
                <w:color w:val="000000"/>
                <w:sz w:val="22"/>
                <w:szCs w:val="22"/>
              </w:rPr>
            </w:pPr>
            <w:r>
              <w:rPr>
                <w:rFonts w:ascii="Calibri" w:hAnsi="Calibri"/>
                <w:color w:val="000000"/>
                <w:sz w:val="22"/>
                <w:szCs w:val="22"/>
              </w:rPr>
              <w:t xml:space="preserve">Sábado </w:t>
            </w:r>
            <w:r w:rsidR="00D65C71">
              <w:rPr>
                <w:rFonts w:ascii="Calibri" w:hAnsi="Calibri"/>
                <w:color w:val="000000"/>
                <w:sz w:val="22"/>
                <w:szCs w:val="22"/>
              </w:rPr>
              <w:t>13</w:t>
            </w:r>
          </w:p>
        </w:tc>
        <w:tc>
          <w:tcPr>
            <w:tcW w:w="4311" w:type="dxa"/>
            <w:tcBorders>
              <w:top w:val="single" w:sz="4" w:space="0" w:color="auto"/>
              <w:left w:val="nil"/>
              <w:bottom w:val="single" w:sz="4" w:space="0" w:color="auto"/>
              <w:right w:val="single" w:sz="8" w:space="0" w:color="000000"/>
            </w:tcBorders>
            <w:shd w:val="clear" w:color="auto" w:fill="auto"/>
            <w:noWrap/>
            <w:vAlign w:val="bottom"/>
          </w:tcPr>
          <w:p w:rsidR="00526854" w:rsidRPr="00526854" w:rsidRDefault="00E75520" w:rsidP="00BA47F7">
            <w:pPr>
              <w:jc w:val="center"/>
              <w:rPr>
                <w:rFonts w:ascii="Calibri" w:hAnsi="Calibri"/>
                <w:color w:val="000000"/>
                <w:sz w:val="22"/>
                <w:szCs w:val="22"/>
              </w:rPr>
            </w:pPr>
            <w:r>
              <w:rPr>
                <w:rFonts w:ascii="Calibri" w:hAnsi="Calibri"/>
                <w:color w:val="000000"/>
                <w:sz w:val="22"/>
                <w:szCs w:val="22"/>
              </w:rPr>
              <w:t>Pr</w:t>
            </w:r>
            <w:r w:rsidR="000132CE">
              <w:rPr>
                <w:rFonts w:ascii="Calibri" w:hAnsi="Calibri"/>
                <w:color w:val="000000"/>
                <w:sz w:val="22"/>
                <w:szCs w:val="22"/>
              </w:rPr>
              <w:t>eolímpica</w:t>
            </w:r>
            <w:r w:rsidR="00D65C71">
              <w:rPr>
                <w:rFonts w:ascii="Calibri" w:hAnsi="Calibri"/>
                <w:color w:val="000000"/>
                <w:sz w:val="22"/>
                <w:szCs w:val="22"/>
              </w:rPr>
              <w:t xml:space="preserve"> Benjamín-Alevín (Puertito/ Candelaria</w:t>
            </w:r>
            <w:r w:rsidR="000132CE">
              <w:rPr>
                <w:rFonts w:ascii="Calibri" w:hAnsi="Calibri"/>
                <w:color w:val="000000"/>
                <w:sz w:val="22"/>
                <w:szCs w:val="22"/>
              </w:rPr>
              <w:t>)</w:t>
            </w:r>
          </w:p>
        </w:tc>
      </w:tr>
      <w:tr w:rsidR="00526854" w:rsidRPr="00526854" w:rsidTr="00B67DB6">
        <w:trPr>
          <w:trHeight w:val="80"/>
        </w:trPr>
        <w:tc>
          <w:tcPr>
            <w:tcW w:w="1336" w:type="dxa"/>
            <w:tcBorders>
              <w:top w:val="nil"/>
              <w:left w:val="nil"/>
              <w:bottom w:val="nil"/>
              <w:right w:val="nil"/>
            </w:tcBorders>
            <w:shd w:val="clear" w:color="auto" w:fill="auto"/>
            <w:noWrap/>
            <w:vAlign w:val="bottom"/>
          </w:tcPr>
          <w:p w:rsidR="00526854" w:rsidRPr="00526854" w:rsidRDefault="00526854" w:rsidP="00D35FED">
            <w:pPr>
              <w:jc w:val="center"/>
              <w:rPr>
                <w:rFonts w:ascii="Calibri" w:hAnsi="Calibri"/>
                <w:color w:val="000000"/>
                <w:sz w:val="22"/>
                <w:szCs w:val="22"/>
              </w:rPr>
            </w:pPr>
          </w:p>
        </w:tc>
        <w:tc>
          <w:tcPr>
            <w:tcW w:w="1497" w:type="dxa"/>
            <w:tcBorders>
              <w:top w:val="nil"/>
              <w:left w:val="nil"/>
              <w:bottom w:val="nil"/>
              <w:right w:val="nil"/>
            </w:tcBorders>
            <w:shd w:val="clear" w:color="auto" w:fill="auto"/>
            <w:noWrap/>
            <w:vAlign w:val="bottom"/>
          </w:tcPr>
          <w:p w:rsidR="00526854" w:rsidRPr="00526854" w:rsidRDefault="00526854" w:rsidP="00D35FED">
            <w:pPr>
              <w:jc w:val="center"/>
              <w:rPr>
                <w:rFonts w:ascii="Calibri" w:hAnsi="Calibri"/>
                <w:color w:val="000000"/>
                <w:sz w:val="22"/>
                <w:szCs w:val="22"/>
              </w:rPr>
            </w:pPr>
          </w:p>
        </w:tc>
        <w:tc>
          <w:tcPr>
            <w:tcW w:w="1765" w:type="dxa"/>
            <w:tcBorders>
              <w:top w:val="nil"/>
              <w:left w:val="single" w:sz="8" w:space="0" w:color="auto"/>
              <w:bottom w:val="single" w:sz="8" w:space="0" w:color="auto"/>
              <w:right w:val="single" w:sz="4" w:space="0" w:color="auto"/>
            </w:tcBorders>
            <w:shd w:val="clear" w:color="auto" w:fill="auto"/>
            <w:noWrap/>
            <w:vAlign w:val="bottom"/>
          </w:tcPr>
          <w:p w:rsidR="00526854" w:rsidRPr="00526854" w:rsidRDefault="00526854" w:rsidP="00E75520">
            <w:pPr>
              <w:rPr>
                <w:rFonts w:ascii="Calibri" w:hAnsi="Calibri"/>
                <w:color w:val="000000"/>
                <w:sz w:val="22"/>
                <w:szCs w:val="22"/>
              </w:rPr>
            </w:pPr>
          </w:p>
        </w:tc>
        <w:tc>
          <w:tcPr>
            <w:tcW w:w="4311" w:type="dxa"/>
            <w:tcBorders>
              <w:top w:val="single" w:sz="4" w:space="0" w:color="auto"/>
              <w:left w:val="nil"/>
              <w:bottom w:val="single" w:sz="8" w:space="0" w:color="auto"/>
              <w:right w:val="single" w:sz="8" w:space="0" w:color="000000"/>
            </w:tcBorders>
            <w:shd w:val="clear" w:color="auto" w:fill="auto"/>
            <w:noWrap/>
            <w:vAlign w:val="bottom"/>
          </w:tcPr>
          <w:p w:rsidR="00526854" w:rsidRPr="00526854" w:rsidRDefault="00526854" w:rsidP="00E75520">
            <w:pPr>
              <w:rPr>
                <w:rFonts w:ascii="Calibri" w:hAnsi="Calibri"/>
                <w:color w:val="000000"/>
                <w:sz w:val="22"/>
                <w:szCs w:val="22"/>
              </w:rPr>
            </w:pPr>
          </w:p>
        </w:tc>
      </w:tr>
      <w:tr w:rsidR="00526854" w:rsidRPr="00526854" w:rsidTr="00B67DB6">
        <w:trPr>
          <w:trHeight w:val="388"/>
        </w:trPr>
        <w:tc>
          <w:tcPr>
            <w:tcW w:w="1336" w:type="dxa"/>
            <w:tcBorders>
              <w:top w:val="single" w:sz="8" w:space="0" w:color="auto"/>
              <w:left w:val="single" w:sz="8" w:space="0" w:color="auto"/>
              <w:bottom w:val="single" w:sz="8" w:space="0" w:color="auto"/>
              <w:right w:val="nil"/>
            </w:tcBorders>
            <w:shd w:val="clear" w:color="auto" w:fill="auto"/>
            <w:noWrap/>
            <w:vAlign w:val="bottom"/>
          </w:tcPr>
          <w:p w:rsidR="00526854" w:rsidRPr="00526854" w:rsidRDefault="00526854" w:rsidP="00D35FED">
            <w:pPr>
              <w:jc w:val="center"/>
              <w:rPr>
                <w:rFonts w:ascii="Calibri" w:hAnsi="Calibri"/>
                <w:b/>
                <w:bCs/>
                <w:color w:val="000000"/>
                <w:sz w:val="22"/>
                <w:szCs w:val="22"/>
              </w:rPr>
            </w:pPr>
            <w:r w:rsidRPr="00526854">
              <w:rPr>
                <w:rFonts w:ascii="Calibri" w:hAnsi="Calibri"/>
                <w:b/>
                <w:bCs/>
                <w:color w:val="000000"/>
                <w:sz w:val="22"/>
                <w:szCs w:val="22"/>
              </w:rPr>
              <w:t>6º PRUEBA</w:t>
            </w:r>
          </w:p>
        </w:tc>
        <w:tc>
          <w:tcPr>
            <w:tcW w:w="1497" w:type="dxa"/>
            <w:tcBorders>
              <w:top w:val="single" w:sz="8" w:space="0" w:color="auto"/>
              <w:left w:val="nil"/>
              <w:bottom w:val="single" w:sz="8" w:space="0" w:color="auto"/>
              <w:right w:val="single" w:sz="8" w:space="0" w:color="auto"/>
            </w:tcBorders>
            <w:shd w:val="clear" w:color="auto" w:fill="auto"/>
            <w:noWrap/>
            <w:vAlign w:val="bottom"/>
          </w:tcPr>
          <w:p w:rsidR="00526854" w:rsidRPr="00526854" w:rsidRDefault="00150DD6" w:rsidP="00D35FED">
            <w:pPr>
              <w:jc w:val="center"/>
              <w:rPr>
                <w:rFonts w:ascii="Calibri" w:hAnsi="Calibri"/>
                <w:b/>
                <w:bCs/>
                <w:color w:val="000000"/>
                <w:sz w:val="22"/>
                <w:szCs w:val="22"/>
              </w:rPr>
            </w:pPr>
            <w:r>
              <w:rPr>
                <w:rFonts w:ascii="Calibri" w:hAnsi="Calibri"/>
                <w:b/>
                <w:bCs/>
                <w:color w:val="000000"/>
                <w:sz w:val="22"/>
                <w:szCs w:val="22"/>
              </w:rPr>
              <w:t>Mayo</w:t>
            </w:r>
            <w:r w:rsidR="00D35FED">
              <w:rPr>
                <w:rFonts w:ascii="Calibri" w:hAnsi="Calibri"/>
                <w:b/>
                <w:bCs/>
                <w:color w:val="000000"/>
                <w:sz w:val="22"/>
                <w:szCs w:val="22"/>
              </w:rPr>
              <w:t xml:space="preserve"> </w:t>
            </w:r>
            <w:r w:rsidR="000132CE">
              <w:rPr>
                <w:rFonts w:ascii="Calibri" w:hAnsi="Calibri"/>
                <w:b/>
                <w:bCs/>
                <w:color w:val="000000"/>
                <w:sz w:val="22"/>
                <w:szCs w:val="22"/>
              </w:rPr>
              <w:t>2</w:t>
            </w:r>
            <w:r w:rsidR="00D65C71">
              <w:rPr>
                <w:rFonts w:ascii="Calibri" w:hAnsi="Calibri"/>
                <w:b/>
                <w:bCs/>
                <w:color w:val="000000"/>
                <w:sz w:val="22"/>
                <w:szCs w:val="22"/>
              </w:rPr>
              <w:t>1</w:t>
            </w:r>
          </w:p>
        </w:tc>
        <w:tc>
          <w:tcPr>
            <w:tcW w:w="6076" w:type="dxa"/>
            <w:gridSpan w:val="2"/>
            <w:tcBorders>
              <w:top w:val="single" w:sz="8" w:space="0" w:color="auto"/>
              <w:left w:val="nil"/>
              <w:bottom w:val="single" w:sz="8" w:space="0" w:color="auto"/>
              <w:right w:val="single" w:sz="8" w:space="0" w:color="000000"/>
            </w:tcBorders>
            <w:shd w:val="clear" w:color="auto" w:fill="auto"/>
            <w:noWrap/>
            <w:vAlign w:val="bottom"/>
          </w:tcPr>
          <w:p w:rsidR="00526854" w:rsidRPr="00526854" w:rsidRDefault="000132CE" w:rsidP="00E75520">
            <w:pPr>
              <w:jc w:val="center"/>
              <w:rPr>
                <w:rFonts w:ascii="Calibri" w:hAnsi="Calibri"/>
                <w:b/>
                <w:bCs/>
                <w:color w:val="000000"/>
                <w:sz w:val="22"/>
                <w:szCs w:val="22"/>
              </w:rPr>
            </w:pPr>
            <w:r w:rsidRPr="00526854">
              <w:rPr>
                <w:rFonts w:ascii="Calibri" w:hAnsi="Calibri"/>
                <w:b/>
                <w:bCs/>
                <w:color w:val="000000"/>
                <w:sz w:val="22"/>
                <w:szCs w:val="22"/>
              </w:rPr>
              <w:t>Círculo de</w:t>
            </w:r>
            <w:r>
              <w:rPr>
                <w:rFonts w:ascii="Calibri" w:hAnsi="Calibri"/>
                <w:b/>
                <w:bCs/>
                <w:color w:val="000000"/>
                <w:sz w:val="22"/>
                <w:szCs w:val="22"/>
              </w:rPr>
              <w:t xml:space="preserve"> la A</w:t>
            </w:r>
            <w:r w:rsidRPr="00526854">
              <w:rPr>
                <w:rFonts w:ascii="Calibri" w:hAnsi="Calibri"/>
                <w:b/>
                <w:bCs/>
                <w:color w:val="000000"/>
                <w:sz w:val="22"/>
                <w:szCs w:val="22"/>
              </w:rPr>
              <w:t>mistad XII de Enero</w:t>
            </w:r>
            <w:r>
              <w:rPr>
                <w:rFonts w:ascii="Calibri" w:hAnsi="Calibri"/>
                <w:b/>
                <w:bCs/>
                <w:color w:val="000000"/>
                <w:sz w:val="22"/>
                <w:szCs w:val="22"/>
              </w:rPr>
              <w:t xml:space="preserve"> </w:t>
            </w:r>
            <w:r w:rsidR="00E75520">
              <w:rPr>
                <w:rFonts w:ascii="Calibri" w:hAnsi="Calibri"/>
                <w:b/>
                <w:bCs/>
                <w:color w:val="000000"/>
                <w:sz w:val="22"/>
                <w:szCs w:val="22"/>
              </w:rPr>
              <w:t>/Cuchillitos de Tristán</w:t>
            </w:r>
          </w:p>
        </w:tc>
      </w:tr>
      <w:tr w:rsidR="00526854" w:rsidRPr="00526854" w:rsidTr="00B67DB6">
        <w:trPr>
          <w:trHeight w:val="371"/>
        </w:trPr>
        <w:tc>
          <w:tcPr>
            <w:tcW w:w="1336" w:type="dxa"/>
            <w:tcBorders>
              <w:top w:val="nil"/>
              <w:left w:val="nil"/>
              <w:bottom w:val="nil"/>
              <w:right w:val="nil"/>
            </w:tcBorders>
            <w:shd w:val="clear" w:color="auto" w:fill="auto"/>
            <w:noWrap/>
            <w:vAlign w:val="bottom"/>
          </w:tcPr>
          <w:p w:rsidR="00526854" w:rsidRPr="00526854" w:rsidRDefault="00526854" w:rsidP="00D35FED">
            <w:pPr>
              <w:jc w:val="center"/>
              <w:rPr>
                <w:rFonts w:ascii="Calibri" w:hAnsi="Calibri"/>
                <w:b/>
                <w:bCs/>
                <w:color w:val="000000"/>
                <w:sz w:val="22"/>
                <w:szCs w:val="22"/>
              </w:rPr>
            </w:pPr>
          </w:p>
        </w:tc>
        <w:tc>
          <w:tcPr>
            <w:tcW w:w="1497" w:type="dxa"/>
            <w:tcBorders>
              <w:top w:val="nil"/>
              <w:left w:val="nil"/>
              <w:bottom w:val="nil"/>
              <w:right w:val="nil"/>
            </w:tcBorders>
            <w:shd w:val="clear" w:color="auto" w:fill="auto"/>
            <w:noWrap/>
            <w:vAlign w:val="bottom"/>
          </w:tcPr>
          <w:p w:rsidR="00526854" w:rsidRPr="00526854" w:rsidRDefault="00526854" w:rsidP="00D35FED">
            <w:pPr>
              <w:jc w:val="center"/>
              <w:rPr>
                <w:rFonts w:ascii="Calibri" w:hAnsi="Calibri"/>
                <w:b/>
                <w:bCs/>
                <w:color w:val="000000"/>
                <w:sz w:val="22"/>
                <w:szCs w:val="22"/>
              </w:rPr>
            </w:pPr>
          </w:p>
        </w:tc>
        <w:tc>
          <w:tcPr>
            <w:tcW w:w="1765" w:type="dxa"/>
            <w:tcBorders>
              <w:top w:val="single" w:sz="4" w:space="0" w:color="auto"/>
              <w:left w:val="single" w:sz="8" w:space="0" w:color="auto"/>
              <w:bottom w:val="single" w:sz="4" w:space="0" w:color="auto"/>
              <w:right w:val="single" w:sz="4" w:space="0" w:color="auto"/>
            </w:tcBorders>
            <w:shd w:val="clear" w:color="auto" w:fill="auto"/>
            <w:noWrap/>
            <w:vAlign w:val="bottom"/>
          </w:tcPr>
          <w:p w:rsidR="00526854" w:rsidRDefault="00D65C71" w:rsidP="00BA47F7">
            <w:pPr>
              <w:jc w:val="center"/>
              <w:rPr>
                <w:rFonts w:ascii="Calibri" w:hAnsi="Calibri"/>
                <w:color w:val="000000"/>
                <w:sz w:val="22"/>
                <w:szCs w:val="22"/>
              </w:rPr>
            </w:pPr>
            <w:r>
              <w:rPr>
                <w:rFonts w:ascii="Calibri" w:hAnsi="Calibri"/>
                <w:color w:val="000000"/>
                <w:sz w:val="22"/>
                <w:szCs w:val="22"/>
              </w:rPr>
              <w:t>Viernes 14</w:t>
            </w:r>
          </w:p>
          <w:p w:rsidR="000132CE" w:rsidRPr="00526854" w:rsidRDefault="00D65C71" w:rsidP="00BA47F7">
            <w:pPr>
              <w:jc w:val="center"/>
              <w:rPr>
                <w:rFonts w:ascii="Calibri" w:hAnsi="Calibri"/>
                <w:color w:val="000000"/>
                <w:sz w:val="22"/>
                <w:szCs w:val="22"/>
              </w:rPr>
            </w:pPr>
            <w:r>
              <w:rPr>
                <w:rFonts w:ascii="Calibri" w:hAnsi="Calibri"/>
                <w:color w:val="000000"/>
                <w:sz w:val="22"/>
                <w:szCs w:val="22"/>
              </w:rPr>
              <w:t>Sábado 15</w:t>
            </w:r>
          </w:p>
        </w:tc>
        <w:tc>
          <w:tcPr>
            <w:tcW w:w="4311" w:type="dxa"/>
            <w:tcBorders>
              <w:top w:val="single" w:sz="4" w:space="0" w:color="auto"/>
              <w:left w:val="nil"/>
              <w:bottom w:val="single" w:sz="4" w:space="0" w:color="auto"/>
              <w:right w:val="single" w:sz="8" w:space="0" w:color="000000"/>
            </w:tcBorders>
            <w:shd w:val="clear" w:color="auto" w:fill="auto"/>
            <w:noWrap/>
            <w:vAlign w:val="bottom"/>
          </w:tcPr>
          <w:p w:rsidR="00526854" w:rsidRPr="00526854" w:rsidRDefault="00E75520" w:rsidP="00BA47F7">
            <w:pPr>
              <w:jc w:val="center"/>
              <w:rPr>
                <w:rFonts w:ascii="Calibri" w:hAnsi="Calibri"/>
                <w:color w:val="000000"/>
                <w:sz w:val="22"/>
                <w:szCs w:val="22"/>
              </w:rPr>
            </w:pPr>
            <w:r>
              <w:rPr>
                <w:rFonts w:ascii="Calibri" w:hAnsi="Calibri"/>
                <w:color w:val="000000"/>
                <w:sz w:val="22"/>
                <w:szCs w:val="22"/>
              </w:rPr>
              <w:t xml:space="preserve">Preolímpica y </w:t>
            </w:r>
            <w:r w:rsidRPr="00526854">
              <w:rPr>
                <w:rFonts w:ascii="Calibri" w:hAnsi="Calibri"/>
                <w:color w:val="000000"/>
                <w:sz w:val="22"/>
                <w:szCs w:val="22"/>
              </w:rPr>
              <w:t>Olímpica</w:t>
            </w:r>
            <w:r>
              <w:rPr>
                <w:rFonts w:ascii="Calibri" w:hAnsi="Calibri"/>
                <w:color w:val="000000"/>
                <w:sz w:val="22"/>
                <w:szCs w:val="22"/>
              </w:rPr>
              <w:t xml:space="preserve"> Infantil-Cadete</w:t>
            </w:r>
            <w:r w:rsidRPr="00526854">
              <w:rPr>
                <w:rFonts w:ascii="Calibri" w:hAnsi="Calibri"/>
                <w:color w:val="000000"/>
                <w:sz w:val="22"/>
                <w:szCs w:val="22"/>
              </w:rPr>
              <w:t xml:space="preserve"> Masculino y Femenino</w:t>
            </w:r>
            <w:r w:rsidR="000132CE">
              <w:rPr>
                <w:rFonts w:ascii="Calibri" w:hAnsi="Calibri"/>
                <w:color w:val="000000"/>
                <w:sz w:val="22"/>
                <w:szCs w:val="22"/>
              </w:rPr>
              <w:t xml:space="preserve"> (Círculo)</w:t>
            </w:r>
          </w:p>
        </w:tc>
      </w:tr>
      <w:tr w:rsidR="00526854" w:rsidRPr="00526854" w:rsidTr="00B67DB6">
        <w:trPr>
          <w:trHeight w:val="371"/>
        </w:trPr>
        <w:tc>
          <w:tcPr>
            <w:tcW w:w="1336" w:type="dxa"/>
            <w:tcBorders>
              <w:top w:val="nil"/>
              <w:left w:val="nil"/>
              <w:bottom w:val="nil"/>
              <w:right w:val="nil"/>
            </w:tcBorders>
            <w:shd w:val="clear" w:color="auto" w:fill="auto"/>
            <w:noWrap/>
            <w:vAlign w:val="bottom"/>
          </w:tcPr>
          <w:p w:rsidR="00526854" w:rsidRPr="00526854" w:rsidRDefault="00526854" w:rsidP="00D35FED">
            <w:pPr>
              <w:jc w:val="center"/>
              <w:rPr>
                <w:rFonts w:ascii="Calibri" w:hAnsi="Calibri"/>
                <w:b/>
                <w:bCs/>
                <w:color w:val="000000"/>
                <w:sz w:val="22"/>
                <w:szCs w:val="22"/>
              </w:rPr>
            </w:pPr>
          </w:p>
        </w:tc>
        <w:tc>
          <w:tcPr>
            <w:tcW w:w="1497" w:type="dxa"/>
            <w:tcBorders>
              <w:top w:val="nil"/>
              <w:left w:val="nil"/>
              <w:bottom w:val="nil"/>
              <w:right w:val="nil"/>
            </w:tcBorders>
            <w:shd w:val="clear" w:color="auto" w:fill="auto"/>
            <w:noWrap/>
            <w:vAlign w:val="bottom"/>
          </w:tcPr>
          <w:p w:rsidR="00526854" w:rsidRPr="00526854" w:rsidRDefault="00526854" w:rsidP="00D35FED">
            <w:pPr>
              <w:jc w:val="center"/>
              <w:rPr>
                <w:rFonts w:ascii="Calibri" w:hAnsi="Calibri"/>
                <w:b/>
                <w:bCs/>
                <w:color w:val="000000"/>
                <w:sz w:val="22"/>
                <w:szCs w:val="22"/>
              </w:rPr>
            </w:pPr>
          </w:p>
        </w:tc>
        <w:tc>
          <w:tcPr>
            <w:tcW w:w="1765" w:type="dxa"/>
            <w:tcBorders>
              <w:top w:val="nil"/>
              <w:left w:val="single" w:sz="8" w:space="0" w:color="auto"/>
              <w:bottom w:val="single" w:sz="4" w:space="0" w:color="auto"/>
              <w:right w:val="single" w:sz="4" w:space="0" w:color="auto"/>
            </w:tcBorders>
            <w:shd w:val="clear" w:color="auto" w:fill="auto"/>
            <w:noWrap/>
            <w:vAlign w:val="bottom"/>
          </w:tcPr>
          <w:p w:rsidR="00526854" w:rsidRPr="00526854" w:rsidRDefault="000B12DA" w:rsidP="00BA47F7">
            <w:pPr>
              <w:jc w:val="center"/>
              <w:rPr>
                <w:rFonts w:ascii="Calibri" w:hAnsi="Calibri"/>
                <w:color w:val="000000"/>
                <w:sz w:val="22"/>
                <w:szCs w:val="22"/>
              </w:rPr>
            </w:pPr>
            <w:r>
              <w:rPr>
                <w:rFonts w:ascii="Calibri" w:hAnsi="Calibri"/>
                <w:color w:val="000000"/>
                <w:sz w:val="22"/>
                <w:szCs w:val="22"/>
              </w:rPr>
              <w:t xml:space="preserve">Sábado </w:t>
            </w:r>
            <w:r w:rsidR="00D65C71">
              <w:rPr>
                <w:rFonts w:ascii="Calibri" w:hAnsi="Calibri"/>
                <w:color w:val="000000"/>
                <w:sz w:val="22"/>
                <w:szCs w:val="22"/>
              </w:rPr>
              <w:t>15</w:t>
            </w:r>
          </w:p>
        </w:tc>
        <w:tc>
          <w:tcPr>
            <w:tcW w:w="4311" w:type="dxa"/>
            <w:tcBorders>
              <w:top w:val="single" w:sz="4" w:space="0" w:color="auto"/>
              <w:left w:val="nil"/>
              <w:bottom w:val="single" w:sz="4" w:space="0" w:color="auto"/>
              <w:right w:val="single" w:sz="8" w:space="0" w:color="000000"/>
            </w:tcBorders>
            <w:shd w:val="clear" w:color="auto" w:fill="auto"/>
            <w:noWrap/>
            <w:vAlign w:val="bottom"/>
          </w:tcPr>
          <w:p w:rsidR="00526854" w:rsidRPr="00526854" w:rsidRDefault="00E75520" w:rsidP="00BA47F7">
            <w:pPr>
              <w:jc w:val="center"/>
              <w:rPr>
                <w:rFonts w:ascii="Calibri" w:hAnsi="Calibri"/>
                <w:color w:val="000000"/>
                <w:sz w:val="22"/>
                <w:szCs w:val="22"/>
              </w:rPr>
            </w:pPr>
            <w:r>
              <w:rPr>
                <w:rFonts w:ascii="Calibri" w:hAnsi="Calibri"/>
                <w:color w:val="000000"/>
                <w:sz w:val="22"/>
                <w:szCs w:val="22"/>
              </w:rPr>
              <w:t>Preolímpica Benjamín-Alevín (Cuchillitos</w:t>
            </w:r>
            <w:r w:rsidR="00150DD6">
              <w:rPr>
                <w:rFonts w:ascii="Calibri" w:hAnsi="Calibri"/>
                <w:color w:val="000000"/>
                <w:sz w:val="22"/>
                <w:szCs w:val="22"/>
              </w:rPr>
              <w:t>)</w:t>
            </w:r>
          </w:p>
        </w:tc>
      </w:tr>
      <w:tr w:rsidR="00526854" w:rsidRPr="00526854" w:rsidTr="00B67DB6">
        <w:trPr>
          <w:trHeight w:val="131"/>
        </w:trPr>
        <w:tc>
          <w:tcPr>
            <w:tcW w:w="1336" w:type="dxa"/>
            <w:tcBorders>
              <w:top w:val="nil"/>
              <w:left w:val="nil"/>
              <w:bottom w:val="nil"/>
              <w:right w:val="nil"/>
            </w:tcBorders>
            <w:shd w:val="clear" w:color="auto" w:fill="auto"/>
            <w:noWrap/>
            <w:vAlign w:val="bottom"/>
          </w:tcPr>
          <w:p w:rsidR="00526854" w:rsidRPr="00526854" w:rsidRDefault="00526854" w:rsidP="00D35FED">
            <w:pPr>
              <w:jc w:val="center"/>
              <w:rPr>
                <w:rFonts w:ascii="Calibri" w:hAnsi="Calibri"/>
                <w:color w:val="000000"/>
                <w:sz w:val="22"/>
                <w:szCs w:val="22"/>
              </w:rPr>
            </w:pPr>
          </w:p>
        </w:tc>
        <w:tc>
          <w:tcPr>
            <w:tcW w:w="1497" w:type="dxa"/>
            <w:tcBorders>
              <w:top w:val="nil"/>
              <w:left w:val="nil"/>
              <w:bottom w:val="nil"/>
              <w:right w:val="nil"/>
            </w:tcBorders>
            <w:shd w:val="clear" w:color="auto" w:fill="auto"/>
            <w:noWrap/>
            <w:vAlign w:val="bottom"/>
          </w:tcPr>
          <w:p w:rsidR="00526854" w:rsidRPr="00526854" w:rsidRDefault="00526854" w:rsidP="00D35FED">
            <w:pPr>
              <w:jc w:val="center"/>
              <w:rPr>
                <w:rFonts w:ascii="Calibri" w:hAnsi="Calibri"/>
                <w:color w:val="000000"/>
                <w:sz w:val="22"/>
                <w:szCs w:val="22"/>
              </w:rPr>
            </w:pPr>
          </w:p>
        </w:tc>
        <w:tc>
          <w:tcPr>
            <w:tcW w:w="1765" w:type="dxa"/>
            <w:tcBorders>
              <w:top w:val="nil"/>
              <w:left w:val="single" w:sz="8" w:space="0" w:color="auto"/>
              <w:bottom w:val="single" w:sz="8" w:space="0" w:color="auto"/>
              <w:right w:val="single" w:sz="4" w:space="0" w:color="auto"/>
            </w:tcBorders>
            <w:shd w:val="clear" w:color="auto" w:fill="auto"/>
            <w:noWrap/>
            <w:vAlign w:val="bottom"/>
          </w:tcPr>
          <w:p w:rsidR="00526854" w:rsidRPr="00526854" w:rsidRDefault="00526854" w:rsidP="00E75520">
            <w:pPr>
              <w:rPr>
                <w:rFonts w:ascii="Calibri" w:hAnsi="Calibri"/>
                <w:color w:val="000000"/>
                <w:sz w:val="22"/>
                <w:szCs w:val="22"/>
              </w:rPr>
            </w:pPr>
          </w:p>
        </w:tc>
        <w:tc>
          <w:tcPr>
            <w:tcW w:w="4311" w:type="dxa"/>
            <w:tcBorders>
              <w:top w:val="single" w:sz="4" w:space="0" w:color="auto"/>
              <w:left w:val="nil"/>
              <w:bottom w:val="single" w:sz="8" w:space="0" w:color="auto"/>
              <w:right w:val="single" w:sz="8" w:space="0" w:color="000000"/>
            </w:tcBorders>
            <w:shd w:val="clear" w:color="auto" w:fill="auto"/>
            <w:noWrap/>
            <w:vAlign w:val="bottom"/>
          </w:tcPr>
          <w:p w:rsidR="00526854" w:rsidRPr="00526854" w:rsidRDefault="00526854" w:rsidP="00E75520">
            <w:pPr>
              <w:rPr>
                <w:rFonts w:ascii="Calibri" w:hAnsi="Calibri"/>
                <w:color w:val="000000"/>
                <w:sz w:val="22"/>
                <w:szCs w:val="22"/>
              </w:rPr>
            </w:pPr>
          </w:p>
        </w:tc>
      </w:tr>
    </w:tbl>
    <w:p w:rsidR="00025EA5" w:rsidRPr="00526854" w:rsidRDefault="00025EA5" w:rsidP="00025EA5">
      <w:pPr>
        <w:jc w:val="both"/>
        <w:rPr>
          <w:rFonts w:ascii="Arial" w:hAnsi="Arial" w:cs="Arial"/>
          <w:sz w:val="22"/>
          <w:szCs w:val="22"/>
        </w:rPr>
      </w:pPr>
    </w:p>
    <w:p w:rsidR="00025EA5" w:rsidRDefault="00025EA5" w:rsidP="00025EA5">
      <w:pPr>
        <w:jc w:val="both"/>
        <w:rPr>
          <w:rFonts w:ascii="Arial" w:hAnsi="Arial" w:cs="Arial"/>
          <w:sz w:val="22"/>
          <w:szCs w:val="22"/>
        </w:rPr>
      </w:pPr>
    </w:p>
    <w:p w:rsidR="00EC1B19" w:rsidRPr="00E34470" w:rsidRDefault="00EC1B19" w:rsidP="003D4255">
      <w:pPr>
        <w:jc w:val="both"/>
        <w:rPr>
          <w:rFonts w:ascii="Arial" w:hAnsi="Arial" w:cs="Arial"/>
          <w:b/>
          <w:sz w:val="22"/>
          <w:szCs w:val="22"/>
        </w:rPr>
      </w:pPr>
      <w:r w:rsidRPr="00E34470">
        <w:rPr>
          <w:rFonts w:ascii="Arial" w:hAnsi="Arial" w:cs="Arial"/>
          <w:b/>
          <w:sz w:val="22"/>
          <w:szCs w:val="22"/>
        </w:rPr>
        <w:t>5.- NORMATIVA</w:t>
      </w:r>
    </w:p>
    <w:p w:rsidR="00EC1B19" w:rsidRPr="00E34470" w:rsidRDefault="00EC1B19" w:rsidP="003D4255">
      <w:pPr>
        <w:jc w:val="both"/>
        <w:rPr>
          <w:rFonts w:ascii="Arial" w:hAnsi="Arial" w:cs="Arial"/>
          <w:b/>
          <w:sz w:val="22"/>
          <w:szCs w:val="22"/>
        </w:rPr>
      </w:pPr>
    </w:p>
    <w:p w:rsidR="00EC1B19" w:rsidRDefault="00EC1B19" w:rsidP="00DE2108">
      <w:pPr>
        <w:ind w:left="705" w:hanging="705"/>
        <w:jc w:val="both"/>
        <w:rPr>
          <w:rFonts w:ascii="Arial" w:hAnsi="Arial" w:cs="Arial"/>
          <w:sz w:val="22"/>
          <w:szCs w:val="22"/>
        </w:rPr>
      </w:pPr>
      <w:r w:rsidRPr="00E34470">
        <w:rPr>
          <w:rFonts w:ascii="Arial" w:hAnsi="Arial" w:cs="Arial"/>
          <w:b/>
          <w:sz w:val="22"/>
          <w:szCs w:val="22"/>
        </w:rPr>
        <w:t xml:space="preserve">5.1. </w:t>
      </w:r>
      <w:r w:rsidR="00DE2108" w:rsidRPr="00E34470">
        <w:rPr>
          <w:rFonts w:ascii="Arial" w:hAnsi="Arial" w:cs="Arial"/>
          <w:b/>
          <w:sz w:val="22"/>
          <w:szCs w:val="22"/>
        </w:rPr>
        <w:tab/>
      </w:r>
      <w:r w:rsidR="000132CE">
        <w:rPr>
          <w:rFonts w:ascii="Arial" w:hAnsi="Arial" w:cs="Arial"/>
          <w:sz w:val="22"/>
          <w:szCs w:val="22"/>
        </w:rPr>
        <w:t xml:space="preserve">Para todo lo que </w:t>
      </w:r>
      <w:r w:rsidR="000132CE" w:rsidRPr="00E34470">
        <w:rPr>
          <w:rFonts w:ascii="Arial" w:hAnsi="Arial" w:cs="Arial"/>
          <w:sz w:val="22"/>
          <w:szCs w:val="22"/>
        </w:rPr>
        <w:t>n</w:t>
      </w:r>
      <w:r w:rsidR="000132CE">
        <w:rPr>
          <w:rFonts w:ascii="Arial" w:hAnsi="Arial" w:cs="Arial"/>
          <w:sz w:val="22"/>
          <w:szCs w:val="22"/>
        </w:rPr>
        <w:t>o esté espe</w:t>
      </w:r>
      <w:r w:rsidR="000132CE" w:rsidRPr="00E34470">
        <w:rPr>
          <w:rFonts w:ascii="Arial" w:hAnsi="Arial" w:cs="Arial"/>
          <w:sz w:val="22"/>
          <w:szCs w:val="22"/>
        </w:rPr>
        <w:t>c</w:t>
      </w:r>
      <w:r w:rsidR="000132CE">
        <w:rPr>
          <w:rFonts w:ascii="Arial" w:hAnsi="Arial" w:cs="Arial"/>
          <w:sz w:val="22"/>
          <w:szCs w:val="22"/>
        </w:rPr>
        <w:t>ífi</w:t>
      </w:r>
      <w:r w:rsidR="000132CE" w:rsidRPr="00E34470">
        <w:rPr>
          <w:rFonts w:ascii="Arial" w:hAnsi="Arial" w:cs="Arial"/>
          <w:sz w:val="22"/>
          <w:szCs w:val="22"/>
        </w:rPr>
        <w:t>c</w:t>
      </w:r>
      <w:r w:rsidR="000132CE">
        <w:rPr>
          <w:rFonts w:ascii="Arial" w:hAnsi="Arial" w:cs="Arial"/>
          <w:sz w:val="22"/>
          <w:szCs w:val="22"/>
        </w:rPr>
        <w:t>a</w:t>
      </w:r>
      <w:r w:rsidR="000132CE" w:rsidRPr="00E34470">
        <w:rPr>
          <w:rFonts w:ascii="Arial" w:hAnsi="Arial" w:cs="Arial"/>
          <w:sz w:val="22"/>
          <w:szCs w:val="22"/>
        </w:rPr>
        <w:t>m</w:t>
      </w:r>
      <w:r w:rsidR="000132CE">
        <w:rPr>
          <w:rFonts w:ascii="Arial" w:hAnsi="Arial" w:cs="Arial"/>
          <w:sz w:val="22"/>
          <w:szCs w:val="22"/>
        </w:rPr>
        <w:t>e</w:t>
      </w:r>
      <w:r w:rsidR="000132CE" w:rsidRPr="00E34470">
        <w:rPr>
          <w:rFonts w:ascii="Arial" w:hAnsi="Arial" w:cs="Arial"/>
          <w:sz w:val="22"/>
          <w:szCs w:val="22"/>
        </w:rPr>
        <w:t>n</w:t>
      </w:r>
      <w:r w:rsidR="000132CE">
        <w:rPr>
          <w:rFonts w:ascii="Arial" w:hAnsi="Arial" w:cs="Arial"/>
          <w:sz w:val="22"/>
          <w:szCs w:val="22"/>
        </w:rPr>
        <w:t>te</w:t>
      </w:r>
      <w:r w:rsidR="00C929DB">
        <w:rPr>
          <w:rFonts w:ascii="Arial" w:hAnsi="Arial" w:cs="Arial"/>
          <w:sz w:val="22"/>
          <w:szCs w:val="22"/>
        </w:rPr>
        <w:t xml:space="preserve"> estipulado e</w:t>
      </w:r>
      <w:r w:rsidR="00C929DB" w:rsidRPr="00E34470">
        <w:rPr>
          <w:rFonts w:ascii="Arial" w:hAnsi="Arial" w:cs="Arial"/>
          <w:sz w:val="22"/>
          <w:szCs w:val="22"/>
        </w:rPr>
        <w:t>n</w:t>
      </w:r>
      <w:r w:rsidR="00C929DB">
        <w:rPr>
          <w:rFonts w:ascii="Arial" w:hAnsi="Arial" w:cs="Arial"/>
          <w:sz w:val="22"/>
          <w:szCs w:val="22"/>
        </w:rPr>
        <w:t xml:space="preserve"> estas </w:t>
      </w:r>
      <w:r w:rsidR="00C929DB" w:rsidRPr="00E34470">
        <w:rPr>
          <w:rFonts w:ascii="Arial" w:hAnsi="Arial" w:cs="Arial"/>
          <w:sz w:val="22"/>
          <w:szCs w:val="22"/>
        </w:rPr>
        <w:t>n</w:t>
      </w:r>
      <w:r w:rsidR="00C929DB">
        <w:rPr>
          <w:rFonts w:ascii="Arial" w:hAnsi="Arial" w:cs="Arial"/>
          <w:sz w:val="22"/>
          <w:szCs w:val="22"/>
        </w:rPr>
        <w:t>or</w:t>
      </w:r>
      <w:r w:rsidR="00C929DB" w:rsidRPr="00E34470">
        <w:rPr>
          <w:rFonts w:ascii="Arial" w:hAnsi="Arial" w:cs="Arial"/>
          <w:sz w:val="22"/>
          <w:szCs w:val="22"/>
        </w:rPr>
        <w:t>m</w:t>
      </w:r>
      <w:r w:rsidR="00C929DB">
        <w:rPr>
          <w:rFonts w:ascii="Arial" w:hAnsi="Arial" w:cs="Arial"/>
          <w:sz w:val="22"/>
          <w:szCs w:val="22"/>
        </w:rPr>
        <w:t>as, se apli</w:t>
      </w:r>
      <w:r w:rsidR="00C929DB" w:rsidRPr="00E34470">
        <w:rPr>
          <w:rFonts w:ascii="Arial" w:hAnsi="Arial" w:cs="Arial"/>
          <w:sz w:val="22"/>
          <w:szCs w:val="22"/>
        </w:rPr>
        <w:t>c</w:t>
      </w:r>
      <w:r w:rsidR="00C929DB">
        <w:rPr>
          <w:rFonts w:ascii="Arial" w:hAnsi="Arial" w:cs="Arial"/>
          <w:sz w:val="22"/>
          <w:szCs w:val="22"/>
        </w:rPr>
        <w:t>ará</w:t>
      </w:r>
      <w:r w:rsidRPr="00E34470">
        <w:rPr>
          <w:rFonts w:ascii="Arial" w:hAnsi="Arial" w:cs="Arial"/>
          <w:sz w:val="22"/>
          <w:szCs w:val="22"/>
        </w:rPr>
        <w:t xml:space="preserve"> el </w:t>
      </w:r>
      <w:r w:rsidRPr="00C929DB">
        <w:rPr>
          <w:rFonts w:ascii="Arial" w:hAnsi="Arial" w:cs="Arial"/>
          <w:b/>
          <w:sz w:val="22"/>
          <w:szCs w:val="22"/>
        </w:rPr>
        <w:t>Reglamento de la Federación Española de Pelota (FEP)</w:t>
      </w:r>
      <w:r w:rsidRPr="00E34470">
        <w:rPr>
          <w:rFonts w:ascii="Arial" w:hAnsi="Arial" w:cs="Arial"/>
          <w:sz w:val="22"/>
          <w:szCs w:val="22"/>
        </w:rPr>
        <w:t>.</w:t>
      </w:r>
    </w:p>
    <w:p w:rsidR="00C907DF" w:rsidRDefault="00C907DF" w:rsidP="00DE2108">
      <w:pPr>
        <w:ind w:left="705" w:hanging="705"/>
        <w:jc w:val="both"/>
        <w:rPr>
          <w:rFonts w:ascii="Arial" w:hAnsi="Arial" w:cs="Arial"/>
          <w:b/>
          <w:sz w:val="22"/>
          <w:szCs w:val="22"/>
        </w:rPr>
      </w:pPr>
    </w:p>
    <w:p w:rsidR="00C907DF" w:rsidRPr="00B770B6" w:rsidRDefault="00C907DF" w:rsidP="00B770B6">
      <w:pPr>
        <w:numPr>
          <w:ilvl w:val="1"/>
          <w:numId w:val="7"/>
        </w:numPr>
        <w:jc w:val="both"/>
        <w:rPr>
          <w:rFonts w:ascii="Arial" w:hAnsi="Arial" w:cs="Arial"/>
          <w:sz w:val="22"/>
          <w:szCs w:val="22"/>
        </w:rPr>
      </w:pPr>
      <w:r w:rsidRPr="00C929DB">
        <w:rPr>
          <w:rFonts w:ascii="Arial" w:hAnsi="Arial" w:cs="Arial"/>
          <w:b/>
          <w:sz w:val="22"/>
          <w:szCs w:val="22"/>
        </w:rPr>
        <w:t xml:space="preserve">La competición </w:t>
      </w:r>
      <w:r w:rsidR="00C929DB" w:rsidRPr="00C929DB">
        <w:rPr>
          <w:rFonts w:ascii="Arial" w:hAnsi="Arial" w:cs="Arial"/>
          <w:b/>
          <w:sz w:val="22"/>
          <w:szCs w:val="22"/>
        </w:rPr>
        <w:t xml:space="preserve">de </w:t>
      </w:r>
      <w:r w:rsidR="00C929DB" w:rsidRPr="00C929DB">
        <w:rPr>
          <w:rFonts w:ascii="Arial" w:hAnsi="Arial"/>
          <w:b/>
          <w:color w:val="000000"/>
          <w:sz w:val="22"/>
          <w:szCs w:val="22"/>
        </w:rPr>
        <w:t>Benjamín-Alevín</w:t>
      </w:r>
      <w:r w:rsidR="00C929DB">
        <w:rPr>
          <w:rFonts w:ascii="Calibri" w:hAnsi="Calibri"/>
          <w:color w:val="000000"/>
          <w:sz w:val="22"/>
          <w:szCs w:val="22"/>
        </w:rPr>
        <w:t xml:space="preserve"> </w:t>
      </w:r>
      <w:r>
        <w:rPr>
          <w:rFonts w:ascii="Arial" w:hAnsi="Arial" w:cs="Arial"/>
          <w:sz w:val="22"/>
          <w:szCs w:val="22"/>
        </w:rPr>
        <w:t xml:space="preserve">se realizará a modo </w:t>
      </w:r>
      <w:r w:rsidR="00B770B6">
        <w:rPr>
          <w:rFonts w:ascii="Arial" w:hAnsi="Arial" w:cs="Arial"/>
          <w:sz w:val="22"/>
          <w:szCs w:val="22"/>
        </w:rPr>
        <w:t>de liga de grupos de tres o cuatro parejas, en función de las inscritas, conformados inicialmente según el nivel de juego de los jugadores. La primera pareja de cada grupo ascenderá al inmediatamente superior. El último descenderá al inmediatamente inferior. Si algún jugador no disputa la jornada, descenderá automáticamente al grupo inferior, ascendiendo a otro jugador más para cu</w:t>
      </w:r>
      <w:r w:rsidR="00B770B6" w:rsidRPr="00C559B4">
        <w:rPr>
          <w:rFonts w:ascii="Arial" w:hAnsi="Arial" w:cs="Arial"/>
          <w:sz w:val="22"/>
          <w:szCs w:val="22"/>
        </w:rPr>
        <w:t>b</w:t>
      </w:r>
      <w:r w:rsidR="00B770B6">
        <w:rPr>
          <w:rFonts w:ascii="Arial" w:hAnsi="Arial" w:cs="Arial"/>
          <w:sz w:val="22"/>
          <w:szCs w:val="22"/>
        </w:rPr>
        <w:t>rir ese descenso. Para la siguiente jornada, los integrantes del grupo se sortearán para conformar las parejas.</w:t>
      </w:r>
      <w:r w:rsidR="00B770B6" w:rsidRPr="00176574">
        <w:rPr>
          <w:rFonts w:ascii="Arial" w:hAnsi="Arial" w:cs="Arial"/>
          <w:sz w:val="22"/>
          <w:szCs w:val="22"/>
        </w:rPr>
        <w:t xml:space="preserve"> </w:t>
      </w:r>
      <w:r w:rsidR="00B770B6">
        <w:rPr>
          <w:rFonts w:ascii="Arial" w:hAnsi="Arial" w:cs="Arial"/>
          <w:sz w:val="22"/>
          <w:szCs w:val="22"/>
        </w:rPr>
        <w:t>A efectos de la clasificación de cada jornada y final, esta se hará conforme el puesto conseguido en el grupo</w:t>
      </w:r>
      <w:r w:rsidR="00407B94" w:rsidRPr="00B770B6">
        <w:rPr>
          <w:rFonts w:ascii="Arial" w:hAnsi="Arial" w:cs="Arial"/>
          <w:sz w:val="22"/>
          <w:szCs w:val="22"/>
        </w:rPr>
        <w:t>.</w:t>
      </w:r>
    </w:p>
    <w:p w:rsidR="00E854CB" w:rsidRDefault="00E854CB" w:rsidP="00E854CB">
      <w:pPr>
        <w:ind w:left="720"/>
        <w:jc w:val="both"/>
        <w:rPr>
          <w:rFonts w:ascii="Arial" w:hAnsi="Arial" w:cs="Arial"/>
          <w:sz w:val="22"/>
          <w:szCs w:val="22"/>
        </w:rPr>
      </w:pPr>
    </w:p>
    <w:p w:rsidR="00ED4803" w:rsidRDefault="00C929DB" w:rsidP="007064CA">
      <w:pPr>
        <w:numPr>
          <w:ilvl w:val="1"/>
          <w:numId w:val="7"/>
        </w:numPr>
        <w:jc w:val="both"/>
        <w:rPr>
          <w:rFonts w:ascii="Arial" w:hAnsi="Arial" w:cs="Arial"/>
          <w:sz w:val="22"/>
          <w:szCs w:val="22"/>
        </w:rPr>
      </w:pPr>
      <w:r w:rsidRPr="00C929DB">
        <w:rPr>
          <w:rFonts w:ascii="Arial" w:hAnsi="Arial" w:cs="Arial"/>
          <w:b/>
          <w:sz w:val="22"/>
          <w:szCs w:val="22"/>
        </w:rPr>
        <w:t>La competición de</w:t>
      </w:r>
      <w:r w:rsidRPr="00C929DB">
        <w:rPr>
          <w:rFonts w:ascii="Calibri" w:hAnsi="Calibri"/>
          <w:color w:val="000000"/>
          <w:sz w:val="22"/>
          <w:szCs w:val="22"/>
        </w:rPr>
        <w:t xml:space="preserve"> </w:t>
      </w:r>
      <w:r w:rsidRPr="00C929DB">
        <w:rPr>
          <w:rFonts w:ascii="Arial" w:hAnsi="Arial"/>
          <w:b/>
          <w:color w:val="000000"/>
          <w:sz w:val="22"/>
          <w:szCs w:val="22"/>
        </w:rPr>
        <w:t>Infantil-Cadete</w:t>
      </w:r>
      <w:r w:rsidR="00407B94">
        <w:rPr>
          <w:rFonts w:ascii="Arial" w:hAnsi="Arial"/>
          <w:b/>
          <w:color w:val="000000"/>
          <w:sz w:val="22"/>
          <w:szCs w:val="22"/>
        </w:rPr>
        <w:t xml:space="preserve"> </w:t>
      </w:r>
      <w:r w:rsidR="00407B94">
        <w:rPr>
          <w:rFonts w:ascii="Arial" w:hAnsi="Arial" w:cs="Arial"/>
          <w:sz w:val="22"/>
          <w:szCs w:val="22"/>
        </w:rPr>
        <w:t xml:space="preserve">se realizará a modo de liga de grupos de tres </w:t>
      </w:r>
      <w:r w:rsidR="00B770B6">
        <w:rPr>
          <w:rFonts w:ascii="Arial" w:hAnsi="Arial" w:cs="Arial"/>
          <w:sz w:val="22"/>
          <w:szCs w:val="22"/>
        </w:rPr>
        <w:t xml:space="preserve">o cuatro </w:t>
      </w:r>
      <w:r w:rsidR="00407B94">
        <w:rPr>
          <w:rFonts w:ascii="Arial" w:hAnsi="Arial" w:cs="Arial"/>
          <w:sz w:val="22"/>
          <w:szCs w:val="22"/>
        </w:rPr>
        <w:t>parejas</w:t>
      </w:r>
      <w:r w:rsidR="00B770B6">
        <w:rPr>
          <w:rFonts w:ascii="Arial" w:hAnsi="Arial" w:cs="Arial"/>
          <w:sz w:val="22"/>
          <w:szCs w:val="22"/>
        </w:rPr>
        <w:t xml:space="preserve">, en función de las inscritas, </w:t>
      </w:r>
      <w:r w:rsidR="00407B94">
        <w:rPr>
          <w:rFonts w:ascii="Arial" w:hAnsi="Arial" w:cs="Arial"/>
          <w:sz w:val="22"/>
          <w:szCs w:val="22"/>
        </w:rPr>
        <w:t>conformados inicialmente</w:t>
      </w:r>
      <w:r w:rsidR="00176574">
        <w:rPr>
          <w:rFonts w:ascii="Arial" w:hAnsi="Arial" w:cs="Arial"/>
          <w:sz w:val="22"/>
          <w:szCs w:val="22"/>
        </w:rPr>
        <w:t xml:space="preserve"> según el nivel de juego de los jugadores. La primera pareja de cada grupo ascenderá al inmediatamente superior. El último descenderá al inmediatamente inferior. </w:t>
      </w:r>
      <w:r w:rsidR="00C04D5A">
        <w:rPr>
          <w:rFonts w:ascii="Arial" w:hAnsi="Arial" w:cs="Arial"/>
          <w:sz w:val="22"/>
          <w:szCs w:val="22"/>
        </w:rPr>
        <w:t>Si algún jugador no disputa la jornada, descenderá automáticamente al grupo inferior, ascendiendo a otro jugador más para cu</w:t>
      </w:r>
      <w:r w:rsidR="00C04D5A" w:rsidRPr="00C559B4">
        <w:rPr>
          <w:rFonts w:ascii="Arial" w:hAnsi="Arial" w:cs="Arial"/>
          <w:sz w:val="22"/>
          <w:szCs w:val="22"/>
        </w:rPr>
        <w:t>b</w:t>
      </w:r>
      <w:r w:rsidR="00C04D5A">
        <w:rPr>
          <w:rFonts w:ascii="Arial" w:hAnsi="Arial" w:cs="Arial"/>
          <w:sz w:val="22"/>
          <w:szCs w:val="22"/>
        </w:rPr>
        <w:t xml:space="preserve">rir ese descenso. </w:t>
      </w:r>
      <w:r w:rsidR="00176574">
        <w:rPr>
          <w:rFonts w:ascii="Arial" w:hAnsi="Arial" w:cs="Arial"/>
          <w:sz w:val="22"/>
          <w:szCs w:val="22"/>
        </w:rPr>
        <w:t>Para la siguiente jornada, los integrantes del grupo se sortearán para conformar las parejas.</w:t>
      </w:r>
      <w:r w:rsidR="00176574" w:rsidRPr="00176574">
        <w:rPr>
          <w:rFonts w:ascii="Arial" w:hAnsi="Arial" w:cs="Arial"/>
          <w:sz w:val="22"/>
          <w:szCs w:val="22"/>
        </w:rPr>
        <w:t xml:space="preserve"> </w:t>
      </w:r>
      <w:r w:rsidR="00176574">
        <w:rPr>
          <w:rFonts w:ascii="Arial" w:hAnsi="Arial" w:cs="Arial"/>
          <w:sz w:val="22"/>
          <w:szCs w:val="22"/>
        </w:rPr>
        <w:t>A efectos de la clasificación de cada jornada y final,</w:t>
      </w:r>
      <w:r w:rsidR="00E854CB">
        <w:rPr>
          <w:rFonts w:ascii="Arial" w:hAnsi="Arial" w:cs="Arial"/>
          <w:sz w:val="22"/>
          <w:szCs w:val="22"/>
        </w:rPr>
        <w:t xml:space="preserve"> esta se hará conforme el puesto conseguido en el grupo. </w:t>
      </w:r>
    </w:p>
    <w:p w:rsidR="00E854CB" w:rsidRDefault="00E854CB" w:rsidP="00E854CB">
      <w:pPr>
        <w:jc w:val="both"/>
        <w:rPr>
          <w:rFonts w:ascii="Arial" w:hAnsi="Arial" w:cs="Arial"/>
          <w:sz w:val="22"/>
          <w:szCs w:val="22"/>
        </w:rPr>
      </w:pPr>
    </w:p>
    <w:p w:rsidR="00ED4803" w:rsidRDefault="00ED4803" w:rsidP="007064CA">
      <w:pPr>
        <w:numPr>
          <w:ilvl w:val="1"/>
          <w:numId w:val="7"/>
        </w:numPr>
        <w:jc w:val="both"/>
        <w:rPr>
          <w:rFonts w:ascii="Arial" w:hAnsi="Arial" w:cs="Arial"/>
          <w:sz w:val="22"/>
          <w:szCs w:val="22"/>
        </w:rPr>
      </w:pPr>
      <w:r w:rsidRPr="00E854CB">
        <w:rPr>
          <w:rFonts w:ascii="Arial" w:hAnsi="Arial" w:cs="Arial"/>
          <w:sz w:val="22"/>
          <w:szCs w:val="22"/>
        </w:rPr>
        <w:t xml:space="preserve">Se ruega la </w:t>
      </w:r>
      <w:r w:rsidRPr="000F6512">
        <w:rPr>
          <w:rFonts w:ascii="Arial" w:hAnsi="Arial" w:cs="Arial"/>
          <w:b/>
          <w:sz w:val="22"/>
          <w:szCs w:val="22"/>
        </w:rPr>
        <w:t>mejor y mayor uniformidad de las parejas</w:t>
      </w:r>
      <w:r w:rsidRPr="00E854CB">
        <w:rPr>
          <w:rFonts w:ascii="Arial" w:hAnsi="Arial" w:cs="Arial"/>
          <w:sz w:val="22"/>
          <w:szCs w:val="22"/>
        </w:rPr>
        <w:t xml:space="preserve"> </w:t>
      </w:r>
      <w:r w:rsidRPr="000F6512">
        <w:rPr>
          <w:rFonts w:ascii="Arial" w:hAnsi="Arial" w:cs="Arial"/>
          <w:b/>
          <w:sz w:val="22"/>
          <w:szCs w:val="22"/>
        </w:rPr>
        <w:t>participantes al igual que</w:t>
      </w:r>
      <w:r w:rsidRPr="00E854CB">
        <w:rPr>
          <w:rFonts w:ascii="Arial" w:hAnsi="Arial" w:cs="Arial"/>
          <w:sz w:val="22"/>
          <w:szCs w:val="22"/>
        </w:rPr>
        <w:t xml:space="preserve"> </w:t>
      </w:r>
      <w:r w:rsidRPr="000F6512">
        <w:rPr>
          <w:rFonts w:ascii="Arial" w:hAnsi="Arial" w:cs="Arial"/>
          <w:b/>
          <w:sz w:val="22"/>
          <w:szCs w:val="22"/>
        </w:rPr>
        <w:t>puntualidad</w:t>
      </w:r>
      <w:r w:rsidRPr="00E854CB">
        <w:rPr>
          <w:rFonts w:ascii="Arial" w:hAnsi="Arial" w:cs="Arial"/>
          <w:sz w:val="22"/>
          <w:szCs w:val="22"/>
        </w:rPr>
        <w:t>.</w:t>
      </w:r>
      <w:r w:rsidR="000F6512">
        <w:rPr>
          <w:rFonts w:ascii="Arial" w:hAnsi="Arial" w:cs="Arial"/>
          <w:sz w:val="22"/>
          <w:szCs w:val="22"/>
        </w:rPr>
        <w:t xml:space="preserve"> E</w:t>
      </w:r>
      <w:r w:rsidR="000F6512" w:rsidRPr="00E854CB">
        <w:rPr>
          <w:rFonts w:ascii="Arial" w:hAnsi="Arial" w:cs="Arial"/>
          <w:sz w:val="22"/>
          <w:szCs w:val="22"/>
        </w:rPr>
        <w:t>n</w:t>
      </w:r>
      <w:r w:rsidR="000F6512">
        <w:rPr>
          <w:rFonts w:ascii="Arial" w:hAnsi="Arial" w:cs="Arial"/>
          <w:sz w:val="22"/>
          <w:szCs w:val="22"/>
        </w:rPr>
        <w:t xml:space="preserve"> este últi</w:t>
      </w:r>
      <w:r w:rsidR="000F6512" w:rsidRPr="00E854CB">
        <w:rPr>
          <w:rFonts w:ascii="Arial" w:hAnsi="Arial" w:cs="Arial"/>
          <w:sz w:val="22"/>
          <w:szCs w:val="22"/>
        </w:rPr>
        <w:t>m</w:t>
      </w:r>
      <w:r w:rsidR="000F6512">
        <w:rPr>
          <w:rFonts w:ascii="Arial" w:hAnsi="Arial" w:cs="Arial"/>
          <w:sz w:val="22"/>
          <w:szCs w:val="22"/>
        </w:rPr>
        <w:t xml:space="preserve">o supuesto, salvo </w:t>
      </w:r>
      <w:r w:rsidR="000F6512" w:rsidRPr="00E854CB">
        <w:rPr>
          <w:rFonts w:ascii="Arial" w:hAnsi="Arial" w:cs="Arial"/>
          <w:sz w:val="22"/>
          <w:szCs w:val="22"/>
        </w:rPr>
        <w:t>c</w:t>
      </w:r>
      <w:r w:rsidR="000F6512">
        <w:rPr>
          <w:rFonts w:ascii="Arial" w:hAnsi="Arial" w:cs="Arial"/>
          <w:sz w:val="22"/>
          <w:szCs w:val="22"/>
        </w:rPr>
        <w:t>ausa justifi</w:t>
      </w:r>
      <w:r w:rsidR="000F6512" w:rsidRPr="00E854CB">
        <w:rPr>
          <w:rFonts w:ascii="Arial" w:hAnsi="Arial" w:cs="Arial"/>
          <w:sz w:val="22"/>
          <w:szCs w:val="22"/>
        </w:rPr>
        <w:t>c</w:t>
      </w:r>
      <w:r w:rsidR="000F6512">
        <w:rPr>
          <w:rFonts w:ascii="Arial" w:hAnsi="Arial" w:cs="Arial"/>
          <w:sz w:val="22"/>
          <w:szCs w:val="22"/>
        </w:rPr>
        <w:t>ada y avisada a tie</w:t>
      </w:r>
      <w:r w:rsidR="000F6512" w:rsidRPr="00E854CB">
        <w:rPr>
          <w:rFonts w:ascii="Arial" w:hAnsi="Arial" w:cs="Arial"/>
          <w:sz w:val="22"/>
          <w:szCs w:val="22"/>
        </w:rPr>
        <w:t>m</w:t>
      </w:r>
      <w:r w:rsidR="000F6512">
        <w:rPr>
          <w:rFonts w:ascii="Arial" w:hAnsi="Arial" w:cs="Arial"/>
          <w:sz w:val="22"/>
          <w:szCs w:val="22"/>
        </w:rPr>
        <w:t>po, el jugador/a no podrá parti</w:t>
      </w:r>
      <w:r w:rsidR="000F6512" w:rsidRPr="00E854CB">
        <w:rPr>
          <w:rFonts w:ascii="Arial" w:hAnsi="Arial" w:cs="Arial"/>
          <w:sz w:val="22"/>
          <w:szCs w:val="22"/>
        </w:rPr>
        <w:t>c</w:t>
      </w:r>
      <w:r w:rsidR="000F6512">
        <w:rPr>
          <w:rFonts w:ascii="Arial" w:hAnsi="Arial" w:cs="Arial"/>
          <w:sz w:val="22"/>
          <w:szCs w:val="22"/>
        </w:rPr>
        <w:t xml:space="preserve">ipar, asignándole a su </w:t>
      </w:r>
      <w:r w:rsidR="000F6512" w:rsidRPr="00E854CB">
        <w:rPr>
          <w:rFonts w:ascii="Arial" w:hAnsi="Arial" w:cs="Arial"/>
          <w:sz w:val="22"/>
          <w:szCs w:val="22"/>
        </w:rPr>
        <w:t>c</w:t>
      </w:r>
      <w:r w:rsidR="000F6512">
        <w:rPr>
          <w:rFonts w:ascii="Arial" w:hAnsi="Arial" w:cs="Arial"/>
          <w:sz w:val="22"/>
          <w:szCs w:val="22"/>
        </w:rPr>
        <w:t>o</w:t>
      </w:r>
      <w:r w:rsidR="000F6512" w:rsidRPr="00E854CB">
        <w:rPr>
          <w:rFonts w:ascii="Arial" w:hAnsi="Arial" w:cs="Arial"/>
          <w:sz w:val="22"/>
          <w:szCs w:val="22"/>
        </w:rPr>
        <w:t>m</w:t>
      </w:r>
      <w:r w:rsidR="000F6512">
        <w:rPr>
          <w:rFonts w:ascii="Arial" w:hAnsi="Arial" w:cs="Arial"/>
          <w:sz w:val="22"/>
          <w:szCs w:val="22"/>
        </w:rPr>
        <w:t>pañero/a nueva pareja de juego.</w:t>
      </w:r>
    </w:p>
    <w:p w:rsidR="00F71720" w:rsidRDefault="00F71720" w:rsidP="00F71720">
      <w:pPr>
        <w:jc w:val="both"/>
        <w:rPr>
          <w:rFonts w:ascii="Arial" w:hAnsi="Arial" w:cs="Arial"/>
          <w:sz w:val="22"/>
          <w:szCs w:val="22"/>
        </w:rPr>
      </w:pPr>
    </w:p>
    <w:p w:rsidR="00F71720" w:rsidRDefault="00F71720" w:rsidP="007064CA">
      <w:pPr>
        <w:numPr>
          <w:ilvl w:val="1"/>
          <w:numId w:val="7"/>
        </w:numPr>
        <w:jc w:val="both"/>
        <w:rPr>
          <w:rFonts w:ascii="Arial" w:hAnsi="Arial" w:cs="Arial"/>
          <w:sz w:val="22"/>
          <w:szCs w:val="22"/>
        </w:rPr>
      </w:pPr>
      <w:r>
        <w:rPr>
          <w:rFonts w:ascii="Arial" w:hAnsi="Arial" w:cs="Arial"/>
          <w:sz w:val="22"/>
          <w:szCs w:val="22"/>
        </w:rPr>
        <w:t>A efe</w:t>
      </w:r>
      <w:r w:rsidRPr="00E854CB">
        <w:rPr>
          <w:rFonts w:ascii="Arial" w:hAnsi="Arial" w:cs="Arial"/>
          <w:sz w:val="22"/>
          <w:szCs w:val="22"/>
        </w:rPr>
        <w:t>c</w:t>
      </w:r>
      <w:r>
        <w:rPr>
          <w:rFonts w:ascii="Arial" w:hAnsi="Arial" w:cs="Arial"/>
          <w:sz w:val="22"/>
          <w:szCs w:val="22"/>
        </w:rPr>
        <w:t xml:space="preserve">tos de </w:t>
      </w:r>
      <w:r w:rsidRPr="00F71720">
        <w:rPr>
          <w:rFonts w:ascii="Arial" w:hAnsi="Arial" w:cs="Arial"/>
          <w:b/>
          <w:sz w:val="22"/>
          <w:szCs w:val="22"/>
        </w:rPr>
        <w:t>inscripción para cada jornada</w:t>
      </w:r>
      <w:r>
        <w:rPr>
          <w:rFonts w:ascii="Arial" w:hAnsi="Arial" w:cs="Arial"/>
          <w:sz w:val="22"/>
          <w:szCs w:val="22"/>
        </w:rPr>
        <w:t>, se esta</w:t>
      </w:r>
      <w:r>
        <w:rPr>
          <w:rFonts w:ascii="Calibri" w:hAnsi="Calibri"/>
          <w:color w:val="000000"/>
          <w:sz w:val="22"/>
          <w:szCs w:val="22"/>
        </w:rPr>
        <w:t>ble</w:t>
      </w:r>
      <w:r w:rsidRPr="00E854CB">
        <w:rPr>
          <w:rFonts w:ascii="Arial" w:hAnsi="Arial" w:cs="Arial"/>
          <w:sz w:val="22"/>
          <w:szCs w:val="22"/>
        </w:rPr>
        <w:t>c</w:t>
      </w:r>
      <w:r>
        <w:rPr>
          <w:rFonts w:ascii="Arial" w:hAnsi="Arial" w:cs="Arial"/>
          <w:sz w:val="22"/>
          <w:szCs w:val="22"/>
        </w:rPr>
        <w:t xml:space="preserve">e </w:t>
      </w:r>
      <w:r w:rsidRPr="00E854CB">
        <w:rPr>
          <w:rFonts w:ascii="Arial" w:hAnsi="Arial" w:cs="Arial"/>
          <w:sz w:val="22"/>
          <w:szCs w:val="22"/>
        </w:rPr>
        <w:t>c</w:t>
      </w:r>
      <w:r>
        <w:rPr>
          <w:rFonts w:ascii="Arial" w:hAnsi="Arial" w:cs="Arial"/>
          <w:sz w:val="22"/>
          <w:szCs w:val="22"/>
        </w:rPr>
        <w:t>o</w:t>
      </w:r>
      <w:r w:rsidRPr="00E854CB">
        <w:rPr>
          <w:rFonts w:ascii="Arial" w:hAnsi="Arial" w:cs="Arial"/>
          <w:sz w:val="22"/>
          <w:szCs w:val="22"/>
        </w:rPr>
        <w:t>m</w:t>
      </w:r>
      <w:r>
        <w:rPr>
          <w:rFonts w:ascii="Arial" w:hAnsi="Arial" w:cs="Arial"/>
          <w:sz w:val="22"/>
          <w:szCs w:val="22"/>
        </w:rPr>
        <w:t xml:space="preserve">o </w:t>
      </w:r>
      <w:r w:rsidR="00B770B6">
        <w:rPr>
          <w:rFonts w:ascii="Arial" w:hAnsi="Arial" w:cs="Arial"/>
          <w:b/>
          <w:sz w:val="22"/>
          <w:szCs w:val="22"/>
        </w:rPr>
        <w:t>fecha límite el lu</w:t>
      </w:r>
      <w:r w:rsidR="00B770B6" w:rsidRPr="00F71720">
        <w:rPr>
          <w:rFonts w:ascii="Arial" w:hAnsi="Arial" w:cs="Arial"/>
          <w:b/>
          <w:sz w:val="22"/>
          <w:szCs w:val="22"/>
        </w:rPr>
        <w:t>n</w:t>
      </w:r>
      <w:r w:rsidR="00B770B6">
        <w:rPr>
          <w:rFonts w:ascii="Arial" w:hAnsi="Arial" w:cs="Arial"/>
          <w:b/>
          <w:sz w:val="22"/>
          <w:szCs w:val="22"/>
        </w:rPr>
        <w:t>es</w:t>
      </w:r>
      <w:r w:rsidRPr="00F71720">
        <w:rPr>
          <w:rFonts w:ascii="Arial" w:hAnsi="Arial" w:cs="Arial"/>
          <w:b/>
          <w:sz w:val="22"/>
          <w:szCs w:val="22"/>
        </w:rPr>
        <w:t xml:space="preserve"> antes de la</w:t>
      </w:r>
      <w:r>
        <w:rPr>
          <w:rFonts w:ascii="Arial" w:hAnsi="Arial" w:cs="Arial"/>
          <w:sz w:val="22"/>
          <w:szCs w:val="22"/>
        </w:rPr>
        <w:t xml:space="preserve"> </w:t>
      </w:r>
      <w:r w:rsidRPr="00F71720">
        <w:rPr>
          <w:rFonts w:ascii="Arial" w:hAnsi="Arial" w:cs="Arial"/>
          <w:b/>
          <w:sz w:val="22"/>
          <w:szCs w:val="22"/>
        </w:rPr>
        <w:t>jornada</w:t>
      </w:r>
      <w:r>
        <w:rPr>
          <w:rFonts w:ascii="Arial" w:hAnsi="Arial" w:cs="Arial"/>
          <w:b/>
          <w:sz w:val="22"/>
          <w:szCs w:val="22"/>
        </w:rPr>
        <w:t xml:space="preserve"> de juego</w:t>
      </w:r>
    </w:p>
    <w:p w:rsidR="00F71720" w:rsidRDefault="00F71720" w:rsidP="00F71720">
      <w:pPr>
        <w:jc w:val="both"/>
        <w:rPr>
          <w:rFonts w:ascii="Arial" w:hAnsi="Arial" w:cs="Arial"/>
          <w:sz w:val="22"/>
          <w:szCs w:val="22"/>
        </w:rPr>
      </w:pPr>
    </w:p>
    <w:p w:rsidR="005A3554" w:rsidRPr="00F71720" w:rsidRDefault="005A3554" w:rsidP="007064CA">
      <w:pPr>
        <w:numPr>
          <w:ilvl w:val="1"/>
          <w:numId w:val="7"/>
        </w:numPr>
        <w:jc w:val="both"/>
        <w:rPr>
          <w:rFonts w:ascii="Arial" w:hAnsi="Arial" w:cs="Arial"/>
          <w:sz w:val="22"/>
          <w:szCs w:val="22"/>
        </w:rPr>
      </w:pPr>
      <w:r w:rsidRPr="00F71720">
        <w:rPr>
          <w:rFonts w:ascii="Arial" w:hAnsi="Arial" w:cs="Arial"/>
          <w:sz w:val="22"/>
          <w:szCs w:val="22"/>
        </w:rPr>
        <w:t xml:space="preserve">Los partidos de la competición se jugarán al </w:t>
      </w:r>
      <w:r w:rsidRPr="008E0975">
        <w:rPr>
          <w:rFonts w:ascii="Arial" w:hAnsi="Arial" w:cs="Arial"/>
          <w:b/>
          <w:sz w:val="22"/>
          <w:szCs w:val="22"/>
        </w:rPr>
        <w:t>mejor de tres sets</w:t>
      </w:r>
      <w:r w:rsidRPr="00F71720">
        <w:rPr>
          <w:rFonts w:ascii="Arial" w:hAnsi="Arial" w:cs="Arial"/>
          <w:sz w:val="22"/>
          <w:szCs w:val="22"/>
        </w:rPr>
        <w:t xml:space="preserve">, siendo los </w:t>
      </w:r>
      <w:r w:rsidRPr="008E0975">
        <w:rPr>
          <w:rFonts w:ascii="Arial" w:hAnsi="Arial" w:cs="Arial"/>
          <w:b/>
          <w:sz w:val="22"/>
          <w:szCs w:val="22"/>
        </w:rPr>
        <w:t>tanteos</w:t>
      </w:r>
      <w:r w:rsidRPr="00F71720">
        <w:rPr>
          <w:rFonts w:ascii="Arial" w:hAnsi="Arial" w:cs="Arial"/>
          <w:sz w:val="22"/>
          <w:szCs w:val="22"/>
        </w:rPr>
        <w:t xml:space="preserve"> de cada categoría los siguientes:</w:t>
      </w:r>
    </w:p>
    <w:p w:rsidR="005A3554" w:rsidRDefault="005A3554" w:rsidP="005A3554">
      <w:pPr>
        <w:ind w:left="720"/>
        <w:jc w:val="both"/>
        <w:rPr>
          <w:rFonts w:ascii="Arial" w:hAnsi="Arial" w:cs="Arial"/>
          <w:sz w:val="22"/>
          <w:szCs w:val="22"/>
        </w:rPr>
      </w:pPr>
    </w:p>
    <w:p w:rsidR="005A3554" w:rsidRDefault="00F71720" w:rsidP="005A3554">
      <w:pPr>
        <w:ind w:left="705"/>
        <w:jc w:val="both"/>
        <w:rPr>
          <w:rFonts w:ascii="Arial" w:hAnsi="Arial" w:cs="Arial"/>
          <w:sz w:val="22"/>
          <w:szCs w:val="22"/>
        </w:rPr>
      </w:pPr>
      <w:r>
        <w:rPr>
          <w:rFonts w:ascii="Arial" w:hAnsi="Arial" w:cs="Arial"/>
          <w:sz w:val="22"/>
          <w:szCs w:val="22"/>
        </w:rPr>
        <w:t>Benjamines Preolímpica A</w:t>
      </w:r>
      <w:r w:rsidRPr="00C559B4">
        <w:rPr>
          <w:rFonts w:ascii="Arial" w:hAnsi="Arial" w:cs="Arial"/>
          <w:sz w:val="22"/>
          <w:szCs w:val="22"/>
        </w:rPr>
        <w:t>z</w:t>
      </w:r>
      <w:r w:rsidR="008E0975">
        <w:rPr>
          <w:rFonts w:ascii="Arial" w:hAnsi="Arial" w:cs="Arial"/>
          <w:sz w:val="22"/>
          <w:szCs w:val="22"/>
        </w:rPr>
        <w:t>ul</w:t>
      </w:r>
      <w:r w:rsidR="00B770B6">
        <w:rPr>
          <w:rFonts w:ascii="Arial" w:hAnsi="Arial" w:cs="Arial"/>
          <w:sz w:val="22"/>
          <w:szCs w:val="22"/>
        </w:rPr>
        <w:t>: 7-7</w:t>
      </w:r>
      <w:r w:rsidR="005A3554">
        <w:rPr>
          <w:rFonts w:ascii="Arial" w:hAnsi="Arial" w:cs="Arial"/>
          <w:sz w:val="22"/>
          <w:szCs w:val="22"/>
        </w:rPr>
        <w:t>-5</w:t>
      </w:r>
    </w:p>
    <w:p w:rsidR="005A3554" w:rsidRDefault="005A3554" w:rsidP="005A3554">
      <w:pPr>
        <w:ind w:left="705"/>
        <w:jc w:val="both"/>
        <w:rPr>
          <w:rFonts w:ascii="Arial" w:hAnsi="Arial" w:cs="Arial"/>
          <w:sz w:val="22"/>
          <w:szCs w:val="22"/>
        </w:rPr>
      </w:pPr>
      <w:r>
        <w:rPr>
          <w:rFonts w:ascii="Arial" w:hAnsi="Arial" w:cs="Arial"/>
          <w:sz w:val="22"/>
          <w:szCs w:val="22"/>
        </w:rPr>
        <w:t>Benjamines</w:t>
      </w:r>
      <w:r w:rsidR="008E0975">
        <w:rPr>
          <w:rFonts w:ascii="Arial" w:hAnsi="Arial" w:cs="Arial"/>
          <w:sz w:val="22"/>
          <w:szCs w:val="22"/>
        </w:rPr>
        <w:t xml:space="preserve"> Preolímpica Amarilla</w:t>
      </w:r>
      <w:r>
        <w:rPr>
          <w:rFonts w:ascii="Arial" w:hAnsi="Arial" w:cs="Arial"/>
          <w:sz w:val="22"/>
          <w:szCs w:val="22"/>
        </w:rPr>
        <w:t>: 7-7-5</w:t>
      </w:r>
    </w:p>
    <w:p w:rsidR="005A3554" w:rsidRDefault="005A3554" w:rsidP="005A3554">
      <w:pPr>
        <w:ind w:left="705"/>
        <w:jc w:val="both"/>
        <w:rPr>
          <w:rFonts w:ascii="Arial" w:hAnsi="Arial" w:cs="Arial"/>
          <w:sz w:val="22"/>
          <w:szCs w:val="22"/>
        </w:rPr>
      </w:pPr>
      <w:r>
        <w:rPr>
          <w:rFonts w:ascii="Arial" w:hAnsi="Arial" w:cs="Arial"/>
          <w:sz w:val="22"/>
          <w:szCs w:val="22"/>
        </w:rPr>
        <w:t>Alevines</w:t>
      </w:r>
      <w:r w:rsidR="008E0975">
        <w:rPr>
          <w:rFonts w:ascii="Arial" w:hAnsi="Arial" w:cs="Arial"/>
          <w:sz w:val="22"/>
          <w:szCs w:val="22"/>
        </w:rPr>
        <w:t xml:space="preserve"> Preolímpica Amarilla</w:t>
      </w:r>
      <w:r>
        <w:rPr>
          <w:rFonts w:ascii="Arial" w:hAnsi="Arial" w:cs="Arial"/>
          <w:sz w:val="22"/>
          <w:szCs w:val="22"/>
        </w:rPr>
        <w:t>: 7-7-5</w:t>
      </w:r>
    </w:p>
    <w:p w:rsidR="005A3554" w:rsidRDefault="00F71720" w:rsidP="005A3554">
      <w:pPr>
        <w:ind w:left="705"/>
        <w:jc w:val="both"/>
        <w:rPr>
          <w:rFonts w:ascii="Arial" w:hAnsi="Arial" w:cs="Arial"/>
          <w:sz w:val="22"/>
          <w:szCs w:val="22"/>
        </w:rPr>
      </w:pPr>
      <w:r>
        <w:rPr>
          <w:rFonts w:ascii="Arial" w:hAnsi="Arial" w:cs="Arial"/>
          <w:sz w:val="22"/>
          <w:szCs w:val="22"/>
        </w:rPr>
        <w:t>Preolí</w:t>
      </w:r>
      <w:r w:rsidR="005A3554">
        <w:rPr>
          <w:rFonts w:ascii="Arial" w:hAnsi="Arial" w:cs="Arial"/>
          <w:sz w:val="22"/>
          <w:szCs w:val="22"/>
        </w:rPr>
        <w:t>mpica Infantil/Cadete: 10-10-5</w:t>
      </w:r>
    </w:p>
    <w:p w:rsidR="005A3554" w:rsidRDefault="00D45975" w:rsidP="00D45975">
      <w:pPr>
        <w:jc w:val="both"/>
        <w:rPr>
          <w:rFonts w:ascii="Arial" w:hAnsi="Arial" w:cs="Arial"/>
          <w:sz w:val="22"/>
          <w:szCs w:val="22"/>
        </w:rPr>
      </w:pPr>
      <w:r>
        <w:rPr>
          <w:rFonts w:ascii="Arial" w:hAnsi="Arial" w:cs="Arial"/>
          <w:sz w:val="22"/>
          <w:szCs w:val="22"/>
        </w:rPr>
        <w:t xml:space="preserve">           </w:t>
      </w:r>
      <w:r w:rsidR="00F71720">
        <w:rPr>
          <w:rFonts w:ascii="Arial" w:hAnsi="Arial" w:cs="Arial"/>
          <w:sz w:val="22"/>
          <w:szCs w:val="22"/>
        </w:rPr>
        <w:t>Olímpica Infantil Cadete: 12-12-8</w:t>
      </w:r>
    </w:p>
    <w:p w:rsidR="008E0975" w:rsidRDefault="008E0975" w:rsidP="005A3554">
      <w:pPr>
        <w:ind w:left="705"/>
        <w:jc w:val="both"/>
        <w:rPr>
          <w:rFonts w:ascii="Arial" w:hAnsi="Arial" w:cs="Arial"/>
          <w:sz w:val="22"/>
          <w:szCs w:val="22"/>
        </w:rPr>
      </w:pPr>
    </w:p>
    <w:p w:rsidR="008E0975" w:rsidRDefault="008E0975" w:rsidP="00D45975">
      <w:pPr>
        <w:ind w:left="360"/>
        <w:jc w:val="both"/>
        <w:rPr>
          <w:rFonts w:ascii="Arial" w:hAnsi="Arial" w:cs="Arial"/>
          <w:sz w:val="22"/>
          <w:szCs w:val="22"/>
        </w:rPr>
      </w:pPr>
      <w:r>
        <w:rPr>
          <w:rFonts w:ascii="Arial" w:hAnsi="Arial" w:cs="Arial"/>
          <w:sz w:val="22"/>
          <w:szCs w:val="22"/>
        </w:rPr>
        <w:t>Dichos tanteos podían verse modificados en fu</w:t>
      </w:r>
      <w:r w:rsidR="00B770B6">
        <w:rPr>
          <w:rFonts w:ascii="Arial" w:hAnsi="Arial" w:cs="Arial"/>
          <w:sz w:val="22"/>
          <w:szCs w:val="22"/>
        </w:rPr>
        <w:t xml:space="preserve">nción de las parejas inscritas, </w:t>
      </w:r>
      <w:r>
        <w:rPr>
          <w:rFonts w:ascii="Arial" w:hAnsi="Arial" w:cs="Arial"/>
          <w:sz w:val="22"/>
          <w:szCs w:val="22"/>
        </w:rPr>
        <w:t>a más puntos o menos, siempre en el límite de 10 por set los dos primeros y de 5 el tercero.</w:t>
      </w:r>
    </w:p>
    <w:p w:rsidR="00D45975" w:rsidRDefault="008E0975" w:rsidP="00D45975">
      <w:pPr>
        <w:ind w:left="360"/>
        <w:jc w:val="both"/>
        <w:rPr>
          <w:rFonts w:ascii="Arial" w:hAnsi="Arial" w:cs="Arial"/>
          <w:sz w:val="22"/>
          <w:szCs w:val="22"/>
        </w:rPr>
      </w:pPr>
      <w:r>
        <w:rPr>
          <w:rFonts w:ascii="Arial" w:hAnsi="Arial" w:cs="Arial"/>
          <w:sz w:val="22"/>
          <w:szCs w:val="22"/>
        </w:rPr>
        <w:t>Para los partidos de Preolímpica se esta</w:t>
      </w:r>
      <w:r>
        <w:rPr>
          <w:rFonts w:ascii="Calibri" w:hAnsi="Calibri"/>
          <w:color w:val="000000"/>
          <w:sz w:val="22"/>
          <w:szCs w:val="22"/>
        </w:rPr>
        <w:t>ble</w:t>
      </w:r>
      <w:r w:rsidRPr="00E854CB">
        <w:rPr>
          <w:rFonts w:ascii="Arial" w:hAnsi="Arial" w:cs="Arial"/>
          <w:sz w:val="22"/>
          <w:szCs w:val="22"/>
        </w:rPr>
        <w:t>c</w:t>
      </w:r>
      <w:r>
        <w:rPr>
          <w:rFonts w:ascii="Arial" w:hAnsi="Arial" w:cs="Arial"/>
          <w:sz w:val="22"/>
          <w:szCs w:val="22"/>
        </w:rPr>
        <w:t>e tie</w:t>
      </w:r>
      <w:r w:rsidRPr="00F71720">
        <w:rPr>
          <w:rFonts w:ascii="Arial" w:hAnsi="Arial" w:cs="Arial"/>
          <w:sz w:val="22"/>
          <w:szCs w:val="22"/>
        </w:rPr>
        <w:t>m</w:t>
      </w:r>
      <w:r>
        <w:rPr>
          <w:rFonts w:ascii="Arial" w:hAnsi="Arial" w:cs="Arial"/>
          <w:sz w:val="22"/>
          <w:szCs w:val="22"/>
        </w:rPr>
        <w:t>po lí</w:t>
      </w:r>
      <w:r w:rsidRPr="00F71720">
        <w:rPr>
          <w:rFonts w:ascii="Arial" w:hAnsi="Arial" w:cs="Arial"/>
          <w:sz w:val="22"/>
          <w:szCs w:val="22"/>
        </w:rPr>
        <w:t>m</w:t>
      </w:r>
      <w:r>
        <w:rPr>
          <w:rFonts w:ascii="Arial" w:hAnsi="Arial" w:cs="Arial"/>
          <w:sz w:val="22"/>
          <w:szCs w:val="22"/>
        </w:rPr>
        <w:t xml:space="preserve">ite de juego por set: 10   </w:t>
      </w:r>
      <w:r w:rsidRPr="00F71720">
        <w:rPr>
          <w:rFonts w:ascii="Arial" w:hAnsi="Arial" w:cs="Arial"/>
          <w:sz w:val="22"/>
          <w:szCs w:val="22"/>
        </w:rPr>
        <w:t>m</w:t>
      </w:r>
      <w:r>
        <w:rPr>
          <w:rFonts w:ascii="Arial" w:hAnsi="Arial" w:cs="Arial"/>
          <w:sz w:val="22"/>
          <w:szCs w:val="22"/>
        </w:rPr>
        <w:t>inutos para los dos primeros y de 5 para el</w:t>
      </w:r>
      <w:r w:rsidRPr="008E0975">
        <w:rPr>
          <w:rFonts w:ascii="Arial" w:hAnsi="Arial" w:cs="Arial"/>
          <w:sz w:val="22"/>
          <w:szCs w:val="22"/>
        </w:rPr>
        <w:t xml:space="preserve"> </w:t>
      </w:r>
      <w:r w:rsidR="00D45975">
        <w:rPr>
          <w:rFonts w:ascii="Arial" w:hAnsi="Arial" w:cs="Arial"/>
          <w:sz w:val="22"/>
          <w:szCs w:val="22"/>
        </w:rPr>
        <w:t>tercero.</w:t>
      </w:r>
    </w:p>
    <w:p w:rsidR="00D45975" w:rsidRDefault="00D45975" w:rsidP="00D45975">
      <w:pPr>
        <w:ind w:left="720"/>
        <w:jc w:val="both"/>
        <w:rPr>
          <w:rFonts w:ascii="Arial" w:hAnsi="Arial" w:cs="Arial"/>
          <w:sz w:val="22"/>
          <w:szCs w:val="22"/>
        </w:rPr>
      </w:pPr>
    </w:p>
    <w:p w:rsidR="0015077B" w:rsidRPr="00E34470" w:rsidRDefault="005A72B3" w:rsidP="00D45975">
      <w:pPr>
        <w:ind w:left="360"/>
        <w:jc w:val="both"/>
        <w:rPr>
          <w:rFonts w:ascii="Arial" w:hAnsi="Arial" w:cs="Arial"/>
          <w:bCs/>
          <w:sz w:val="22"/>
          <w:szCs w:val="22"/>
        </w:rPr>
      </w:pPr>
      <w:r w:rsidRPr="000B74D6">
        <w:rPr>
          <w:rFonts w:ascii="Arial" w:hAnsi="Arial" w:cs="Arial"/>
          <w:sz w:val="22"/>
          <w:szCs w:val="22"/>
        </w:rPr>
        <w:t>L</w:t>
      </w:r>
      <w:r w:rsidR="00971FFD" w:rsidRPr="00E34470">
        <w:rPr>
          <w:rFonts w:ascii="Arial" w:hAnsi="Arial" w:cs="Arial"/>
          <w:bCs/>
          <w:sz w:val="22"/>
          <w:szCs w:val="22"/>
        </w:rPr>
        <w:t>as Normas de Juego variarán</w:t>
      </w:r>
      <w:r w:rsidR="000B74D6">
        <w:rPr>
          <w:rFonts w:ascii="Arial" w:hAnsi="Arial" w:cs="Arial"/>
          <w:bCs/>
          <w:sz w:val="22"/>
          <w:szCs w:val="22"/>
        </w:rPr>
        <w:t xml:space="preserve"> en función de cada categoría, según se recoge en </w:t>
      </w:r>
      <w:r w:rsidR="00ED4803">
        <w:rPr>
          <w:rFonts w:ascii="Arial" w:hAnsi="Arial" w:cs="Arial"/>
          <w:bCs/>
          <w:sz w:val="22"/>
          <w:szCs w:val="22"/>
        </w:rPr>
        <w:t xml:space="preserve">        </w:t>
      </w:r>
      <w:r w:rsidR="000B74D6">
        <w:rPr>
          <w:rFonts w:ascii="Arial" w:hAnsi="Arial" w:cs="Arial"/>
          <w:bCs/>
          <w:sz w:val="22"/>
          <w:szCs w:val="22"/>
        </w:rPr>
        <w:t>el presente cuadro:</w:t>
      </w:r>
    </w:p>
    <w:p w:rsidR="00971FFD" w:rsidRDefault="00971FFD" w:rsidP="00DE2108">
      <w:pPr>
        <w:ind w:left="705" w:hanging="705"/>
        <w:jc w:val="both"/>
        <w:rPr>
          <w:rFonts w:ascii="Arial" w:hAnsi="Arial" w:cs="Arial"/>
          <w:bCs/>
          <w:sz w:val="22"/>
          <w:szCs w:val="22"/>
        </w:rPr>
      </w:pPr>
    </w:p>
    <w:tbl>
      <w:tblPr>
        <w:tblW w:w="9676" w:type="dxa"/>
        <w:jc w:val="center"/>
        <w:tblInd w:w="-830" w:type="dxa"/>
        <w:tblCellMar>
          <w:left w:w="70" w:type="dxa"/>
          <w:right w:w="70" w:type="dxa"/>
        </w:tblCellMar>
        <w:tblLook w:val="0000"/>
      </w:tblPr>
      <w:tblGrid>
        <w:gridCol w:w="9676"/>
      </w:tblGrid>
      <w:tr w:rsidR="00F518FF" w:rsidTr="005A72B3">
        <w:trPr>
          <w:trHeight w:val="318"/>
          <w:jc w:val="center"/>
        </w:trPr>
        <w:tc>
          <w:tcPr>
            <w:tcW w:w="9676" w:type="dxa"/>
            <w:tcBorders>
              <w:top w:val="nil"/>
              <w:left w:val="nil"/>
              <w:bottom w:val="single" w:sz="4" w:space="0" w:color="auto"/>
              <w:right w:val="nil"/>
            </w:tcBorders>
            <w:shd w:val="clear" w:color="auto" w:fill="auto"/>
            <w:noWrap/>
            <w:vAlign w:val="bottom"/>
          </w:tcPr>
          <w:p w:rsidR="00F518FF" w:rsidRPr="00D45975" w:rsidRDefault="00D45975" w:rsidP="009F4F3B">
            <w:pPr>
              <w:jc w:val="center"/>
              <w:rPr>
                <w:rFonts w:ascii="Arial" w:hAnsi="Arial" w:cs="Arial"/>
                <w:b/>
                <w:color w:val="000000"/>
                <w:sz w:val="22"/>
                <w:szCs w:val="22"/>
              </w:rPr>
            </w:pPr>
            <w:r>
              <w:rPr>
                <w:rFonts w:ascii="Arial" w:hAnsi="Arial" w:cs="Arial"/>
                <w:b/>
                <w:bCs/>
                <w:color w:val="000000"/>
                <w:sz w:val="22"/>
                <w:szCs w:val="22"/>
              </w:rPr>
              <w:t xml:space="preserve">BENJAMÍN </w:t>
            </w:r>
            <w:r>
              <w:rPr>
                <w:rFonts w:ascii="Arial" w:hAnsi="Arial" w:cs="Arial"/>
                <w:b/>
                <w:sz w:val="22"/>
                <w:szCs w:val="22"/>
              </w:rPr>
              <w:t>PREOLÍ</w:t>
            </w:r>
            <w:r>
              <w:rPr>
                <w:rFonts w:ascii="Arial" w:hAnsi="Arial" w:cs="Arial"/>
                <w:b/>
                <w:bCs/>
                <w:color w:val="000000"/>
                <w:sz w:val="22"/>
                <w:szCs w:val="22"/>
              </w:rPr>
              <w:t>MPI</w:t>
            </w:r>
            <w:r w:rsidRPr="005A72B3">
              <w:rPr>
                <w:rFonts w:ascii="Arial" w:hAnsi="Arial" w:cs="Arial"/>
                <w:b/>
                <w:bCs/>
                <w:color w:val="000000"/>
                <w:sz w:val="22"/>
                <w:szCs w:val="22"/>
              </w:rPr>
              <w:t>C</w:t>
            </w:r>
            <w:r>
              <w:rPr>
                <w:rFonts w:ascii="Arial" w:hAnsi="Arial" w:cs="Arial"/>
                <w:b/>
                <w:bCs/>
                <w:color w:val="000000"/>
                <w:sz w:val="22"/>
                <w:szCs w:val="22"/>
              </w:rPr>
              <w:t>A A</w:t>
            </w:r>
            <w:r w:rsidRPr="00D45975">
              <w:rPr>
                <w:rFonts w:ascii="Arial" w:hAnsi="Arial" w:cs="Arial"/>
                <w:sz w:val="28"/>
                <w:szCs w:val="28"/>
              </w:rPr>
              <w:t>z</w:t>
            </w:r>
            <w:r w:rsidR="00283EE2">
              <w:rPr>
                <w:rFonts w:ascii="Arial" w:hAnsi="Arial" w:cs="Arial"/>
                <w:b/>
                <w:sz w:val="22"/>
                <w:szCs w:val="22"/>
              </w:rPr>
              <w:t xml:space="preserve">UL </w:t>
            </w:r>
          </w:p>
        </w:tc>
      </w:tr>
      <w:tr w:rsidR="00F518FF" w:rsidTr="005A72B3">
        <w:trPr>
          <w:trHeight w:val="331"/>
          <w:jc w:val="center"/>
        </w:trPr>
        <w:tc>
          <w:tcPr>
            <w:tcW w:w="9676" w:type="dxa"/>
            <w:tcBorders>
              <w:top w:val="single" w:sz="4" w:space="0" w:color="auto"/>
              <w:left w:val="single" w:sz="4" w:space="0" w:color="auto"/>
              <w:bottom w:val="nil"/>
              <w:right w:val="single" w:sz="4" w:space="0" w:color="auto"/>
            </w:tcBorders>
            <w:shd w:val="clear" w:color="auto" w:fill="C0C0C0"/>
            <w:noWrap/>
            <w:vAlign w:val="bottom"/>
          </w:tcPr>
          <w:p w:rsidR="00F518FF" w:rsidRPr="005A72B3" w:rsidRDefault="00F518FF" w:rsidP="009F4F3B">
            <w:pPr>
              <w:rPr>
                <w:rFonts w:ascii="Arial" w:hAnsi="Arial" w:cs="Arial"/>
                <w:color w:val="000000"/>
                <w:sz w:val="22"/>
                <w:szCs w:val="22"/>
              </w:rPr>
            </w:pPr>
            <w:r w:rsidRPr="005A72B3">
              <w:rPr>
                <w:rFonts w:ascii="Arial" w:hAnsi="Arial" w:cs="Arial"/>
                <w:color w:val="000000"/>
                <w:sz w:val="22"/>
                <w:szCs w:val="22"/>
              </w:rPr>
              <w:t>● Saque alterno siempre</w:t>
            </w:r>
          </w:p>
        </w:tc>
      </w:tr>
      <w:tr w:rsidR="00F518FF" w:rsidTr="005A72B3">
        <w:trPr>
          <w:trHeight w:val="303"/>
          <w:jc w:val="center"/>
        </w:trPr>
        <w:tc>
          <w:tcPr>
            <w:tcW w:w="9676" w:type="dxa"/>
            <w:tcBorders>
              <w:top w:val="nil"/>
              <w:left w:val="single" w:sz="4" w:space="0" w:color="auto"/>
              <w:bottom w:val="nil"/>
              <w:right w:val="single" w:sz="4" w:space="0" w:color="auto"/>
            </w:tcBorders>
            <w:shd w:val="clear" w:color="auto" w:fill="C0C0C0"/>
            <w:noWrap/>
            <w:vAlign w:val="bottom"/>
          </w:tcPr>
          <w:p w:rsidR="00F518FF" w:rsidRPr="005A72B3" w:rsidRDefault="00F518FF" w:rsidP="009F4F3B">
            <w:pPr>
              <w:rPr>
                <w:rFonts w:ascii="Arial" w:hAnsi="Arial" w:cs="Arial"/>
                <w:color w:val="000000"/>
                <w:sz w:val="22"/>
                <w:szCs w:val="22"/>
              </w:rPr>
            </w:pPr>
            <w:r w:rsidRPr="005A72B3">
              <w:rPr>
                <w:rFonts w:ascii="Arial" w:hAnsi="Arial" w:cs="Arial"/>
                <w:color w:val="000000"/>
                <w:sz w:val="22"/>
                <w:szCs w:val="22"/>
              </w:rPr>
              <w:t>● No hay límite de saques y no hay área de saque</w:t>
            </w:r>
          </w:p>
        </w:tc>
      </w:tr>
      <w:tr w:rsidR="00F518FF" w:rsidTr="005A72B3">
        <w:trPr>
          <w:trHeight w:val="303"/>
          <w:jc w:val="center"/>
        </w:trPr>
        <w:tc>
          <w:tcPr>
            <w:tcW w:w="9676" w:type="dxa"/>
            <w:tcBorders>
              <w:top w:val="nil"/>
              <w:left w:val="single" w:sz="4" w:space="0" w:color="auto"/>
              <w:bottom w:val="nil"/>
              <w:right w:val="single" w:sz="4" w:space="0" w:color="auto"/>
            </w:tcBorders>
            <w:shd w:val="clear" w:color="auto" w:fill="C0C0C0"/>
            <w:noWrap/>
            <w:vAlign w:val="bottom"/>
          </w:tcPr>
          <w:p w:rsidR="00F518FF" w:rsidRPr="005A72B3" w:rsidRDefault="00D45975" w:rsidP="009F4F3B">
            <w:pPr>
              <w:rPr>
                <w:rFonts w:ascii="Arial" w:hAnsi="Arial" w:cs="Arial"/>
                <w:color w:val="000000"/>
                <w:sz w:val="22"/>
                <w:szCs w:val="22"/>
              </w:rPr>
            </w:pPr>
            <w:r>
              <w:rPr>
                <w:rFonts w:ascii="Arial" w:hAnsi="Arial" w:cs="Arial"/>
                <w:color w:val="000000"/>
                <w:sz w:val="22"/>
                <w:szCs w:val="22"/>
              </w:rPr>
              <w:t>● Límite de botes 3</w:t>
            </w:r>
            <w:r w:rsidR="00F518FF" w:rsidRPr="005A72B3">
              <w:rPr>
                <w:rFonts w:ascii="Arial" w:hAnsi="Arial" w:cs="Arial"/>
                <w:color w:val="000000"/>
                <w:sz w:val="22"/>
                <w:szCs w:val="22"/>
              </w:rPr>
              <w:t>. Se hace para favorecer el juego, y siempre a juicio del árbitro </w:t>
            </w:r>
          </w:p>
        </w:tc>
      </w:tr>
      <w:tr w:rsidR="00F518FF" w:rsidTr="005A72B3">
        <w:trPr>
          <w:trHeight w:val="303"/>
          <w:jc w:val="center"/>
        </w:trPr>
        <w:tc>
          <w:tcPr>
            <w:tcW w:w="9676" w:type="dxa"/>
            <w:tcBorders>
              <w:top w:val="nil"/>
              <w:left w:val="single" w:sz="4" w:space="0" w:color="auto"/>
              <w:bottom w:val="nil"/>
              <w:right w:val="single" w:sz="4" w:space="0" w:color="auto"/>
            </w:tcBorders>
            <w:shd w:val="clear" w:color="auto" w:fill="C0C0C0"/>
            <w:noWrap/>
            <w:vAlign w:val="bottom"/>
          </w:tcPr>
          <w:p w:rsidR="00F518FF" w:rsidRPr="005A72B3" w:rsidRDefault="00F518FF" w:rsidP="009F4F3B">
            <w:pPr>
              <w:rPr>
                <w:rFonts w:ascii="Arial" w:hAnsi="Arial" w:cs="Arial"/>
                <w:color w:val="000000"/>
                <w:sz w:val="22"/>
                <w:szCs w:val="22"/>
              </w:rPr>
            </w:pPr>
            <w:r w:rsidRPr="005A72B3">
              <w:rPr>
                <w:rFonts w:ascii="Arial" w:hAnsi="Arial" w:cs="Arial"/>
                <w:color w:val="000000"/>
                <w:sz w:val="22"/>
                <w:szCs w:val="22"/>
              </w:rPr>
              <w:t>● Si el primer bote es fuera del área de juego el punto se dará por terminado </w:t>
            </w:r>
          </w:p>
        </w:tc>
      </w:tr>
      <w:tr w:rsidR="00F518FF" w:rsidTr="005A72B3">
        <w:trPr>
          <w:trHeight w:val="303"/>
          <w:jc w:val="center"/>
        </w:trPr>
        <w:tc>
          <w:tcPr>
            <w:tcW w:w="9676" w:type="dxa"/>
            <w:tcBorders>
              <w:top w:val="nil"/>
              <w:left w:val="single" w:sz="4" w:space="0" w:color="auto"/>
              <w:bottom w:val="nil"/>
              <w:right w:val="single" w:sz="4" w:space="0" w:color="auto"/>
            </w:tcBorders>
            <w:shd w:val="clear" w:color="auto" w:fill="C0C0C0"/>
            <w:noWrap/>
            <w:vAlign w:val="bottom"/>
          </w:tcPr>
          <w:p w:rsidR="005A72B3" w:rsidRDefault="00F518FF" w:rsidP="009F4F3B">
            <w:pPr>
              <w:rPr>
                <w:rFonts w:ascii="Arial" w:hAnsi="Arial" w:cs="Arial"/>
                <w:color w:val="000000"/>
                <w:sz w:val="22"/>
                <w:szCs w:val="22"/>
              </w:rPr>
            </w:pPr>
            <w:r w:rsidRPr="005A72B3">
              <w:rPr>
                <w:rFonts w:ascii="Arial" w:hAnsi="Arial" w:cs="Arial"/>
                <w:color w:val="000000"/>
                <w:sz w:val="22"/>
                <w:szCs w:val="22"/>
              </w:rPr>
              <w:t xml:space="preserve">● Entre set y set hay que cambiar de posición de manera obligatoria (el delantero pasa a </w:t>
            </w:r>
          </w:p>
          <w:p w:rsidR="00F518FF" w:rsidRPr="005A72B3" w:rsidRDefault="00F518FF" w:rsidP="009F4F3B">
            <w:pPr>
              <w:rPr>
                <w:rFonts w:ascii="Arial" w:hAnsi="Arial" w:cs="Arial"/>
                <w:color w:val="000000"/>
                <w:sz w:val="22"/>
                <w:szCs w:val="22"/>
              </w:rPr>
            </w:pPr>
            <w:r w:rsidRPr="005A72B3">
              <w:rPr>
                <w:rFonts w:ascii="Arial" w:hAnsi="Arial" w:cs="Arial"/>
                <w:color w:val="000000"/>
                <w:sz w:val="22"/>
                <w:szCs w:val="22"/>
              </w:rPr>
              <w:t>zaguero y viceversa)  </w:t>
            </w:r>
          </w:p>
        </w:tc>
      </w:tr>
      <w:tr w:rsidR="00F518FF" w:rsidTr="005A72B3">
        <w:trPr>
          <w:trHeight w:val="303"/>
          <w:jc w:val="center"/>
        </w:trPr>
        <w:tc>
          <w:tcPr>
            <w:tcW w:w="9676" w:type="dxa"/>
            <w:tcBorders>
              <w:top w:val="nil"/>
              <w:left w:val="single" w:sz="4" w:space="0" w:color="auto"/>
              <w:bottom w:val="nil"/>
              <w:right w:val="single" w:sz="4" w:space="0" w:color="auto"/>
            </w:tcBorders>
            <w:shd w:val="clear" w:color="auto" w:fill="C0C0C0"/>
            <w:noWrap/>
            <w:vAlign w:val="bottom"/>
          </w:tcPr>
          <w:p w:rsidR="00F518FF" w:rsidRPr="005A72B3" w:rsidRDefault="00F518FF" w:rsidP="009F4F3B">
            <w:pPr>
              <w:rPr>
                <w:rFonts w:ascii="Arial" w:hAnsi="Arial" w:cs="Arial"/>
                <w:color w:val="000000"/>
                <w:sz w:val="22"/>
                <w:szCs w:val="22"/>
              </w:rPr>
            </w:pPr>
            <w:r w:rsidRPr="005A72B3">
              <w:rPr>
                <w:rFonts w:ascii="Arial" w:hAnsi="Arial" w:cs="Arial"/>
                <w:color w:val="000000"/>
                <w:sz w:val="22"/>
                <w:szCs w:val="22"/>
              </w:rPr>
              <w:t>● Gafas protectoras obligatorias </w:t>
            </w:r>
          </w:p>
        </w:tc>
      </w:tr>
      <w:tr w:rsidR="00F518FF" w:rsidTr="005A72B3">
        <w:trPr>
          <w:trHeight w:val="318"/>
          <w:jc w:val="center"/>
        </w:trPr>
        <w:tc>
          <w:tcPr>
            <w:tcW w:w="9676" w:type="dxa"/>
            <w:tcBorders>
              <w:top w:val="nil"/>
              <w:left w:val="single" w:sz="4" w:space="0" w:color="auto"/>
              <w:bottom w:val="single" w:sz="4" w:space="0" w:color="auto"/>
              <w:right w:val="single" w:sz="4" w:space="0" w:color="auto"/>
            </w:tcBorders>
            <w:shd w:val="clear" w:color="auto" w:fill="C0C0C0"/>
            <w:noWrap/>
            <w:vAlign w:val="bottom"/>
          </w:tcPr>
          <w:p w:rsidR="005A3554" w:rsidRPr="005A72B3" w:rsidRDefault="00F518FF" w:rsidP="005A3554">
            <w:pPr>
              <w:rPr>
                <w:rFonts w:ascii="Arial" w:hAnsi="Arial" w:cs="Arial"/>
                <w:color w:val="000000"/>
                <w:sz w:val="22"/>
                <w:szCs w:val="22"/>
              </w:rPr>
            </w:pPr>
            <w:r w:rsidRPr="005A72B3">
              <w:rPr>
                <w:rFonts w:ascii="Arial" w:hAnsi="Arial" w:cs="Arial"/>
                <w:color w:val="000000"/>
                <w:sz w:val="22"/>
                <w:szCs w:val="22"/>
              </w:rPr>
              <w:t>● La pareja ganadora no podrá repetir más en ninguna prueba, a no ser que</w:t>
            </w:r>
            <w:r w:rsidR="005A3554">
              <w:rPr>
                <w:rFonts w:ascii="Arial" w:hAnsi="Arial" w:cs="Arial"/>
                <w:color w:val="000000"/>
                <w:sz w:val="22"/>
                <w:szCs w:val="22"/>
              </w:rPr>
              <w:t xml:space="preserve"> un club no disponga de suficientes jugadores para formar nuevas parejas, o </w:t>
            </w:r>
            <w:r w:rsidRPr="005A72B3">
              <w:rPr>
                <w:rFonts w:ascii="Arial" w:hAnsi="Arial" w:cs="Arial"/>
                <w:color w:val="000000"/>
                <w:sz w:val="22"/>
                <w:szCs w:val="22"/>
              </w:rPr>
              <w:t>no hayan parejas suficientes para celebrar la prueba </w:t>
            </w:r>
          </w:p>
        </w:tc>
      </w:tr>
      <w:tr w:rsidR="00F518FF" w:rsidTr="005A72B3">
        <w:trPr>
          <w:trHeight w:val="318"/>
          <w:jc w:val="center"/>
        </w:trPr>
        <w:tc>
          <w:tcPr>
            <w:tcW w:w="9676" w:type="dxa"/>
            <w:tcBorders>
              <w:top w:val="nil"/>
              <w:left w:val="nil"/>
              <w:bottom w:val="single" w:sz="4" w:space="0" w:color="auto"/>
              <w:right w:val="nil"/>
            </w:tcBorders>
            <w:shd w:val="clear" w:color="auto" w:fill="auto"/>
            <w:noWrap/>
            <w:vAlign w:val="bottom"/>
          </w:tcPr>
          <w:p w:rsidR="00F518FF" w:rsidRPr="005A72B3" w:rsidRDefault="00D45975" w:rsidP="009F4F3B">
            <w:pPr>
              <w:jc w:val="center"/>
              <w:rPr>
                <w:rFonts w:ascii="Arial" w:hAnsi="Arial" w:cs="Arial"/>
                <w:color w:val="000000"/>
                <w:sz w:val="22"/>
                <w:szCs w:val="22"/>
              </w:rPr>
            </w:pPr>
            <w:r>
              <w:rPr>
                <w:rFonts w:ascii="Arial" w:hAnsi="Arial" w:cs="Arial"/>
                <w:b/>
                <w:bCs/>
                <w:color w:val="000000"/>
                <w:sz w:val="22"/>
                <w:szCs w:val="22"/>
              </w:rPr>
              <w:t xml:space="preserve">BENJAMÍN </w:t>
            </w:r>
            <w:r w:rsidR="00283EE2">
              <w:rPr>
                <w:rFonts w:ascii="Arial" w:hAnsi="Arial" w:cs="Arial"/>
                <w:b/>
                <w:sz w:val="22"/>
                <w:szCs w:val="22"/>
              </w:rPr>
              <w:t>PREOLÍ</w:t>
            </w:r>
            <w:r w:rsidR="00283EE2">
              <w:rPr>
                <w:rFonts w:ascii="Arial" w:hAnsi="Arial" w:cs="Arial"/>
                <w:b/>
                <w:bCs/>
                <w:color w:val="000000"/>
                <w:sz w:val="22"/>
                <w:szCs w:val="22"/>
              </w:rPr>
              <w:t>MPI</w:t>
            </w:r>
            <w:r w:rsidR="00283EE2" w:rsidRPr="005A72B3">
              <w:rPr>
                <w:rFonts w:ascii="Arial" w:hAnsi="Arial" w:cs="Arial"/>
                <w:b/>
                <w:bCs/>
                <w:color w:val="000000"/>
                <w:sz w:val="22"/>
                <w:szCs w:val="22"/>
              </w:rPr>
              <w:t>C</w:t>
            </w:r>
            <w:r w:rsidR="00283EE2">
              <w:rPr>
                <w:rFonts w:ascii="Arial" w:hAnsi="Arial" w:cs="Arial"/>
                <w:b/>
                <w:bCs/>
                <w:color w:val="000000"/>
                <w:sz w:val="22"/>
                <w:szCs w:val="22"/>
              </w:rPr>
              <w:t>A AMARILLA</w:t>
            </w:r>
          </w:p>
        </w:tc>
      </w:tr>
      <w:tr w:rsidR="00F518FF" w:rsidTr="005A72B3">
        <w:trPr>
          <w:trHeight w:val="303"/>
          <w:jc w:val="center"/>
        </w:trPr>
        <w:tc>
          <w:tcPr>
            <w:tcW w:w="9676" w:type="dxa"/>
            <w:tcBorders>
              <w:top w:val="single" w:sz="4" w:space="0" w:color="auto"/>
              <w:left w:val="single" w:sz="4" w:space="0" w:color="auto"/>
              <w:bottom w:val="nil"/>
              <w:right w:val="single" w:sz="4" w:space="0" w:color="auto"/>
            </w:tcBorders>
            <w:shd w:val="clear" w:color="auto" w:fill="C0C0C0"/>
            <w:noWrap/>
            <w:vAlign w:val="bottom"/>
          </w:tcPr>
          <w:p w:rsidR="00F518FF" w:rsidRPr="005A72B3" w:rsidRDefault="00F518FF" w:rsidP="009F4F3B">
            <w:pPr>
              <w:rPr>
                <w:rFonts w:ascii="Arial" w:hAnsi="Arial" w:cs="Arial"/>
                <w:color w:val="000000"/>
                <w:sz w:val="22"/>
                <w:szCs w:val="22"/>
              </w:rPr>
            </w:pPr>
            <w:r w:rsidRPr="005A72B3">
              <w:rPr>
                <w:rFonts w:ascii="Arial" w:hAnsi="Arial" w:cs="Arial"/>
                <w:color w:val="000000"/>
                <w:sz w:val="22"/>
                <w:szCs w:val="22"/>
              </w:rPr>
              <w:t>● Saque alterno siempre</w:t>
            </w:r>
          </w:p>
        </w:tc>
      </w:tr>
      <w:tr w:rsidR="00F518FF" w:rsidTr="005A72B3">
        <w:trPr>
          <w:trHeight w:val="303"/>
          <w:jc w:val="center"/>
        </w:trPr>
        <w:tc>
          <w:tcPr>
            <w:tcW w:w="9676" w:type="dxa"/>
            <w:tcBorders>
              <w:top w:val="nil"/>
              <w:left w:val="single" w:sz="4" w:space="0" w:color="auto"/>
              <w:bottom w:val="nil"/>
              <w:right w:val="single" w:sz="4" w:space="0" w:color="auto"/>
            </w:tcBorders>
            <w:shd w:val="clear" w:color="auto" w:fill="C0C0C0"/>
            <w:noWrap/>
            <w:vAlign w:val="bottom"/>
          </w:tcPr>
          <w:p w:rsidR="005A72B3" w:rsidRDefault="00F518FF" w:rsidP="009F4F3B">
            <w:pPr>
              <w:rPr>
                <w:rFonts w:ascii="Arial" w:hAnsi="Arial" w:cs="Arial"/>
                <w:color w:val="000000"/>
                <w:sz w:val="22"/>
                <w:szCs w:val="22"/>
              </w:rPr>
            </w:pPr>
            <w:r w:rsidRPr="005A72B3">
              <w:rPr>
                <w:rFonts w:ascii="Arial" w:hAnsi="Arial" w:cs="Arial"/>
                <w:color w:val="000000"/>
                <w:sz w:val="22"/>
                <w:szCs w:val="22"/>
              </w:rPr>
              <w:t>● Área del saque 3-5 (a juicio del árbitro se puede hacer flexible dicho área y sólo para</w:t>
            </w:r>
          </w:p>
          <w:p w:rsidR="00F518FF" w:rsidRPr="005A72B3" w:rsidRDefault="00F518FF" w:rsidP="009F4F3B">
            <w:pPr>
              <w:rPr>
                <w:rFonts w:ascii="Arial" w:hAnsi="Arial" w:cs="Arial"/>
                <w:color w:val="000000"/>
                <w:sz w:val="22"/>
                <w:szCs w:val="22"/>
              </w:rPr>
            </w:pPr>
            <w:r w:rsidRPr="005A72B3">
              <w:rPr>
                <w:rFonts w:ascii="Arial" w:hAnsi="Arial" w:cs="Arial"/>
                <w:color w:val="000000"/>
                <w:sz w:val="22"/>
                <w:szCs w:val="22"/>
              </w:rPr>
              <w:t xml:space="preserve"> favorecer el juego) y número de saques 2 </w:t>
            </w:r>
          </w:p>
        </w:tc>
      </w:tr>
      <w:tr w:rsidR="00F518FF" w:rsidTr="005A72B3">
        <w:trPr>
          <w:trHeight w:val="303"/>
          <w:jc w:val="center"/>
        </w:trPr>
        <w:tc>
          <w:tcPr>
            <w:tcW w:w="9676" w:type="dxa"/>
            <w:tcBorders>
              <w:top w:val="nil"/>
              <w:left w:val="single" w:sz="4" w:space="0" w:color="auto"/>
              <w:bottom w:val="nil"/>
              <w:right w:val="single" w:sz="4" w:space="0" w:color="auto"/>
            </w:tcBorders>
            <w:shd w:val="clear" w:color="auto" w:fill="C0C0C0"/>
            <w:noWrap/>
            <w:vAlign w:val="bottom"/>
          </w:tcPr>
          <w:p w:rsidR="00F518FF" w:rsidRPr="005A72B3" w:rsidRDefault="00E15DB4" w:rsidP="009F4F3B">
            <w:pPr>
              <w:rPr>
                <w:rFonts w:ascii="Arial" w:hAnsi="Arial" w:cs="Arial"/>
                <w:color w:val="000000"/>
                <w:sz w:val="22"/>
                <w:szCs w:val="22"/>
              </w:rPr>
            </w:pPr>
            <w:r>
              <w:rPr>
                <w:rFonts w:ascii="Arial" w:hAnsi="Arial" w:cs="Arial"/>
                <w:color w:val="000000"/>
                <w:sz w:val="22"/>
                <w:szCs w:val="22"/>
              </w:rPr>
              <w:t>● Límite de botes 2</w:t>
            </w:r>
          </w:p>
        </w:tc>
      </w:tr>
      <w:tr w:rsidR="00F518FF" w:rsidTr="005A72B3">
        <w:trPr>
          <w:trHeight w:val="303"/>
          <w:jc w:val="center"/>
        </w:trPr>
        <w:tc>
          <w:tcPr>
            <w:tcW w:w="9676" w:type="dxa"/>
            <w:tcBorders>
              <w:top w:val="nil"/>
              <w:left w:val="single" w:sz="4" w:space="0" w:color="auto"/>
              <w:bottom w:val="nil"/>
              <w:right w:val="single" w:sz="4" w:space="0" w:color="auto"/>
            </w:tcBorders>
            <w:shd w:val="clear" w:color="auto" w:fill="C0C0C0"/>
            <w:noWrap/>
            <w:vAlign w:val="bottom"/>
          </w:tcPr>
          <w:p w:rsidR="005A72B3" w:rsidRDefault="00F518FF" w:rsidP="009F4F3B">
            <w:pPr>
              <w:rPr>
                <w:rFonts w:ascii="Arial" w:hAnsi="Arial" w:cs="Arial"/>
                <w:color w:val="000000"/>
                <w:sz w:val="22"/>
                <w:szCs w:val="22"/>
              </w:rPr>
            </w:pPr>
            <w:r w:rsidRPr="005A72B3">
              <w:rPr>
                <w:rFonts w:ascii="Arial" w:hAnsi="Arial" w:cs="Arial"/>
                <w:color w:val="000000"/>
                <w:sz w:val="22"/>
                <w:szCs w:val="22"/>
              </w:rPr>
              <w:t>● Entre set y set hay que cambiar de posición de manera obligatoria (el delantero pasa a</w:t>
            </w:r>
          </w:p>
          <w:p w:rsidR="00F518FF" w:rsidRPr="005A72B3" w:rsidRDefault="00F518FF" w:rsidP="009F4F3B">
            <w:pPr>
              <w:rPr>
                <w:rFonts w:ascii="Arial" w:hAnsi="Arial" w:cs="Arial"/>
                <w:color w:val="000000"/>
                <w:sz w:val="22"/>
                <w:szCs w:val="22"/>
              </w:rPr>
            </w:pPr>
            <w:r w:rsidRPr="005A72B3">
              <w:rPr>
                <w:rFonts w:ascii="Arial" w:hAnsi="Arial" w:cs="Arial"/>
                <w:color w:val="000000"/>
                <w:sz w:val="22"/>
                <w:szCs w:val="22"/>
              </w:rPr>
              <w:t xml:space="preserve"> zaguero y viceversa) </w:t>
            </w:r>
          </w:p>
        </w:tc>
      </w:tr>
      <w:tr w:rsidR="00F518FF" w:rsidTr="005A72B3">
        <w:trPr>
          <w:trHeight w:val="303"/>
          <w:jc w:val="center"/>
        </w:trPr>
        <w:tc>
          <w:tcPr>
            <w:tcW w:w="9676" w:type="dxa"/>
            <w:tcBorders>
              <w:top w:val="nil"/>
              <w:left w:val="single" w:sz="4" w:space="0" w:color="auto"/>
              <w:bottom w:val="nil"/>
              <w:right w:val="single" w:sz="4" w:space="0" w:color="auto"/>
            </w:tcBorders>
            <w:shd w:val="clear" w:color="auto" w:fill="C0C0C0"/>
            <w:noWrap/>
            <w:vAlign w:val="bottom"/>
          </w:tcPr>
          <w:p w:rsidR="00F518FF" w:rsidRPr="005A72B3" w:rsidRDefault="00F518FF" w:rsidP="009F4F3B">
            <w:pPr>
              <w:rPr>
                <w:rFonts w:ascii="Arial" w:hAnsi="Arial" w:cs="Arial"/>
                <w:color w:val="000000"/>
                <w:sz w:val="22"/>
                <w:szCs w:val="22"/>
              </w:rPr>
            </w:pPr>
            <w:r w:rsidRPr="005A72B3">
              <w:rPr>
                <w:rFonts w:ascii="Arial" w:hAnsi="Arial" w:cs="Arial"/>
                <w:color w:val="000000"/>
                <w:sz w:val="22"/>
                <w:szCs w:val="22"/>
              </w:rPr>
              <w:t>● Gafas protectoras obligatorias </w:t>
            </w:r>
          </w:p>
        </w:tc>
      </w:tr>
      <w:tr w:rsidR="00F518FF" w:rsidTr="005A72B3">
        <w:trPr>
          <w:trHeight w:val="318"/>
          <w:jc w:val="center"/>
        </w:trPr>
        <w:tc>
          <w:tcPr>
            <w:tcW w:w="9676" w:type="dxa"/>
            <w:tcBorders>
              <w:top w:val="nil"/>
              <w:left w:val="single" w:sz="4" w:space="0" w:color="auto"/>
              <w:bottom w:val="single" w:sz="4" w:space="0" w:color="auto"/>
              <w:right w:val="single" w:sz="4" w:space="0" w:color="auto"/>
            </w:tcBorders>
            <w:shd w:val="clear" w:color="auto" w:fill="C0C0C0"/>
            <w:noWrap/>
            <w:vAlign w:val="bottom"/>
          </w:tcPr>
          <w:p w:rsidR="00F518FF" w:rsidRPr="005A72B3" w:rsidRDefault="00F518FF" w:rsidP="009F4F3B">
            <w:pPr>
              <w:rPr>
                <w:rFonts w:ascii="Arial" w:hAnsi="Arial" w:cs="Arial"/>
                <w:color w:val="000000"/>
                <w:sz w:val="22"/>
                <w:szCs w:val="22"/>
              </w:rPr>
            </w:pPr>
            <w:r w:rsidRPr="005A72B3">
              <w:rPr>
                <w:rFonts w:ascii="Arial" w:hAnsi="Arial" w:cs="Arial"/>
                <w:color w:val="000000"/>
                <w:sz w:val="22"/>
                <w:szCs w:val="22"/>
              </w:rPr>
              <w:t>● La pareja ganadora no podrá repetir más en ninguna prueba, a no ser</w:t>
            </w:r>
            <w:r w:rsidR="005A3554" w:rsidRPr="005A72B3">
              <w:rPr>
                <w:rFonts w:ascii="Arial" w:hAnsi="Arial" w:cs="Arial"/>
                <w:color w:val="000000"/>
                <w:sz w:val="22"/>
                <w:szCs w:val="22"/>
              </w:rPr>
              <w:t xml:space="preserve"> que</w:t>
            </w:r>
            <w:r w:rsidR="005A3554">
              <w:rPr>
                <w:rFonts w:ascii="Arial" w:hAnsi="Arial" w:cs="Arial"/>
                <w:color w:val="000000"/>
                <w:sz w:val="22"/>
                <w:szCs w:val="22"/>
              </w:rPr>
              <w:t xml:space="preserve"> un club no disponga de suficientes jugadores para formar nuevas parejas, o</w:t>
            </w:r>
            <w:r w:rsidR="005A3554" w:rsidRPr="005A72B3">
              <w:rPr>
                <w:rFonts w:ascii="Arial" w:hAnsi="Arial" w:cs="Arial"/>
                <w:color w:val="000000"/>
                <w:sz w:val="22"/>
                <w:szCs w:val="22"/>
              </w:rPr>
              <w:t xml:space="preserve"> no hayan parejas sufi</w:t>
            </w:r>
            <w:r w:rsidR="005A3554">
              <w:rPr>
                <w:rFonts w:ascii="Arial" w:hAnsi="Arial" w:cs="Arial"/>
                <w:color w:val="000000"/>
                <w:sz w:val="22"/>
                <w:szCs w:val="22"/>
              </w:rPr>
              <w:t>cientes para celebrar la prueba</w:t>
            </w:r>
            <w:r w:rsidRPr="005A72B3">
              <w:rPr>
                <w:rFonts w:ascii="Arial" w:hAnsi="Arial" w:cs="Arial"/>
                <w:color w:val="000000"/>
                <w:sz w:val="22"/>
                <w:szCs w:val="22"/>
              </w:rPr>
              <w:t> </w:t>
            </w:r>
          </w:p>
        </w:tc>
      </w:tr>
      <w:tr w:rsidR="00F518FF" w:rsidTr="005A72B3">
        <w:trPr>
          <w:trHeight w:val="318"/>
          <w:jc w:val="center"/>
        </w:trPr>
        <w:tc>
          <w:tcPr>
            <w:tcW w:w="9676" w:type="dxa"/>
            <w:tcBorders>
              <w:top w:val="nil"/>
              <w:left w:val="nil"/>
              <w:bottom w:val="single" w:sz="4" w:space="0" w:color="auto"/>
              <w:right w:val="nil"/>
            </w:tcBorders>
            <w:shd w:val="clear" w:color="auto" w:fill="auto"/>
            <w:noWrap/>
            <w:vAlign w:val="bottom"/>
          </w:tcPr>
          <w:p w:rsidR="00F518FF" w:rsidRPr="005A72B3" w:rsidRDefault="00F518FF" w:rsidP="009F4F3B">
            <w:pPr>
              <w:jc w:val="center"/>
              <w:rPr>
                <w:rFonts w:ascii="Arial" w:hAnsi="Arial" w:cs="Arial"/>
                <w:color w:val="000000"/>
                <w:sz w:val="22"/>
                <w:szCs w:val="22"/>
              </w:rPr>
            </w:pPr>
            <w:r w:rsidRPr="005A72B3">
              <w:rPr>
                <w:rFonts w:ascii="Arial" w:hAnsi="Arial" w:cs="Arial"/>
                <w:b/>
                <w:bCs/>
                <w:color w:val="000000"/>
                <w:sz w:val="22"/>
                <w:szCs w:val="22"/>
              </w:rPr>
              <w:t>ALEVÍN</w:t>
            </w:r>
            <w:r w:rsidR="00283EE2">
              <w:rPr>
                <w:rFonts w:ascii="Arial" w:hAnsi="Arial" w:cs="Arial"/>
                <w:b/>
                <w:sz w:val="22"/>
                <w:szCs w:val="22"/>
              </w:rPr>
              <w:t xml:space="preserve"> PREOLÍ</w:t>
            </w:r>
            <w:r w:rsidR="00283EE2">
              <w:rPr>
                <w:rFonts w:ascii="Arial" w:hAnsi="Arial" w:cs="Arial"/>
                <w:b/>
                <w:bCs/>
                <w:color w:val="000000"/>
                <w:sz w:val="22"/>
                <w:szCs w:val="22"/>
              </w:rPr>
              <w:t>MPI</w:t>
            </w:r>
            <w:r w:rsidR="00283EE2" w:rsidRPr="005A72B3">
              <w:rPr>
                <w:rFonts w:ascii="Arial" w:hAnsi="Arial" w:cs="Arial"/>
                <w:b/>
                <w:bCs/>
                <w:color w:val="000000"/>
                <w:sz w:val="22"/>
                <w:szCs w:val="22"/>
              </w:rPr>
              <w:t>C</w:t>
            </w:r>
            <w:r w:rsidR="00283EE2">
              <w:rPr>
                <w:rFonts w:ascii="Arial" w:hAnsi="Arial" w:cs="Arial"/>
                <w:b/>
                <w:bCs/>
                <w:color w:val="000000"/>
                <w:sz w:val="22"/>
                <w:szCs w:val="22"/>
              </w:rPr>
              <w:t>A AMARILLA</w:t>
            </w:r>
          </w:p>
        </w:tc>
      </w:tr>
      <w:tr w:rsidR="00F518FF" w:rsidTr="005A72B3">
        <w:trPr>
          <w:trHeight w:val="303"/>
          <w:jc w:val="center"/>
        </w:trPr>
        <w:tc>
          <w:tcPr>
            <w:tcW w:w="9676" w:type="dxa"/>
            <w:tcBorders>
              <w:top w:val="single" w:sz="4" w:space="0" w:color="auto"/>
              <w:left w:val="single" w:sz="4" w:space="0" w:color="auto"/>
              <w:bottom w:val="nil"/>
              <w:right w:val="single" w:sz="4" w:space="0" w:color="auto"/>
            </w:tcBorders>
            <w:shd w:val="clear" w:color="auto" w:fill="C0C0C0"/>
            <w:noWrap/>
            <w:vAlign w:val="bottom"/>
          </w:tcPr>
          <w:p w:rsidR="00F518FF" w:rsidRPr="005A72B3" w:rsidRDefault="00F518FF" w:rsidP="009F4F3B">
            <w:pPr>
              <w:rPr>
                <w:rFonts w:ascii="Arial" w:hAnsi="Arial" w:cs="Arial"/>
                <w:color w:val="000000"/>
                <w:sz w:val="22"/>
                <w:szCs w:val="22"/>
              </w:rPr>
            </w:pPr>
            <w:r w:rsidRPr="005A72B3">
              <w:rPr>
                <w:rFonts w:ascii="Arial" w:hAnsi="Arial" w:cs="Arial"/>
                <w:color w:val="000000"/>
                <w:sz w:val="22"/>
                <w:szCs w:val="22"/>
              </w:rPr>
              <w:t>● Siempre saca el que gana el punto anterior</w:t>
            </w:r>
          </w:p>
        </w:tc>
      </w:tr>
      <w:tr w:rsidR="00F518FF" w:rsidTr="005A72B3">
        <w:trPr>
          <w:trHeight w:val="303"/>
          <w:jc w:val="center"/>
        </w:trPr>
        <w:tc>
          <w:tcPr>
            <w:tcW w:w="9676" w:type="dxa"/>
            <w:tcBorders>
              <w:top w:val="nil"/>
              <w:left w:val="single" w:sz="4" w:space="0" w:color="auto"/>
              <w:bottom w:val="nil"/>
              <w:right w:val="single" w:sz="4" w:space="0" w:color="auto"/>
            </w:tcBorders>
            <w:shd w:val="clear" w:color="auto" w:fill="C0C0C0"/>
            <w:noWrap/>
            <w:vAlign w:val="bottom"/>
          </w:tcPr>
          <w:p w:rsidR="00F518FF" w:rsidRPr="005A72B3" w:rsidRDefault="00F518FF" w:rsidP="009F4F3B">
            <w:pPr>
              <w:rPr>
                <w:rFonts w:ascii="Arial" w:hAnsi="Arial" w:cs="Arial"/>
                <w:color w:val="000000"/>
                <w:sz w:val="22"/>
                <w:szCs w:val="22"/>
              </w:rPr>
            </w:pPr>
            <w:r w:rsidRPr="005A72B3">
              <w:rPr>
                <w:rFonts w:ascii="Arial" w:hAnsi="Arial" w:cs="Arial"/>
                <w:color w:val="000000"/>
                <w:sz w:val="22"/>
                <w:szCs w:val="22"/>
              </w:rPr>
              <w:t>● Área del saque 3-5. Si no pasa del 3 el punto es perdido, y si pasa del 5 tiene otro saque más</w:t>
            </w:r>
            <w:r w:rsidR="005A72B3">
              <w:rPr>
                <w:rFonts w:ascii="Arial" w:hAnsi="Arial" w:cs="Arial"/>
                <w:color w:val="000000"/>
                <w:sz w:val="22"/>
                <w:szCs w:val="22"/>
              </w:rPr>
              <w:t>.</w:t>
            </w:r>
            <w:r w:rsidRPr="005A72B3">
              <w:rPr>
                <w:rFonts w:ascii="Arial" w:hAnsi="Arial" w:cs="Arial"/>
                <w:color w:val="000000"/>
                <w:sz w:val="22"/>
                <w:szCs w:val="22"/>
              </w:rPr>
              <w:t> </w:t>
            </w:r>
          </w:p>
        </w:tc>
      </w:tr>
      <w:tr w:rsidR="00F518FF" w:rsidTr="005A72B3">
        <w:trPr>
          <w:trHeight w:val="303"/>
          <w:jc w:val="center"/>
        </w:trPr>
        <w:tc>
          <w:tcPr>
            <w:tcW w:w="9676" w:type="dxa"/>
            <w:tcBorders>
              <w:top w:val="nil"/>
              <w:left w:val="single" w:sz="4" w:space="0" w:color="auto"/>
              <w:bottom w:val="nil"/>
              <w:right w:val="single" w:sz="4" w:space="0" w:color="auto"/>
            </w:tcBorders>
            <w:shd w:val="clear" w:color="auto" w:fill="C0C0C0"/>
            <w:noWrap/>
            <w:vAlign w:val="bottom"/>
          </w:tcPr>
          <w:p w:rsidR="00F518FF" w:rsidRPr="005A72B3" w:rsidRDefault="00F518FF" w:rsidP="009F4F3B">
            <w:pPr>
              <w:rPr>
                <w:rFonts w:ascii="Arial" w:hAnsi="Arial" w:cs="Arial"/>
                <w:color w:val="000000"/>
                <w:sz w:val="22"/>
                <w:szCs w:val="22"/>
              </w:rPr>
            </w:pPr>
            <w:r w:rsidRPr="005A72B3">
              <w:rPr>
                <w:rFonts w:ascii="Arial" w:hAnsi="Arial" w:cs="Arial"/>
                <w:color w:val="000000"/>
                <w:sz w:val="22"/>
                <w:szCs w:val="22"/>
              </w:rPr>
              <w:t>● Límite de botes 1</w:t>
            </w:r>
          </w:p>
        </w:tc>
      </w:tr>
      <w:tr w:rsidR="00F518FF" w:rsidTr="005A72B3">
        <w:trPr>
          <w:trHeight w:val="303"/>
          <w:jc w:val="center"/>
        </w:trPr>
        <w:tc>
          <w:tcPr>
            <w:tcW w:w="9676" w:type="dxa"/>
            <w:tcBorders>
              <w:top w:val="nil"/>
              <w:left w:val="single" w:sz="4" w:space="0" w:color="auto"/>
              <w:bottom w:val="nil"/>
              <w:right w:val="single" w:sz="4" w:space="0" w:color="auto"/>
            </w:tcBorders>
            <w:shd w:val="clear" w:color="auto" w:fill="C0C0C0"/>
            <w:noWrap/>
            <w:vAlign w:val="bottom"/>
          </w:tcPr>
          <w:p w:rsidR="00F518FF" w:rsidRPr="005A72B3" w:rsidRDefault="00F518FF" w:rsidP="009F4F3B">
            <w:pPr>
              <w:rPr>
                <w:rFonts w:ascii="Arial" w:hAnsi="Arial" w:cs="Arial"/>
                <w:color w:val="000000"/>
                <w:sz w:val="22"/>
                <w:szCs w:val="22"/>
              </w:rPr>
            </w:pPr>
            <w:r w:rsidRPr="005A72B3">
              <w:rPr>
                <w:rFonts w:ascii="Arial" w:hAnsi="Arial" w:cs="Arial"/>
                <w:color w:val="000000"/>
                <w:sz w:val="22"/>
                <w:szCs w:val="22"/>
              </w:rPr>
              <w:t>● Gafas protectoras obligatorias</w:t>
            </w:r>
          </w:p>
        </w:tc>
      </w:tr>
      <w:tr w:rsidR="00F518FF" w:rsidTr="005A72B3">
        <w:trPr>
          <w:trHeight w:val="318"/>
          <w:jc w:val="center"/>
        </w:trPr>
        <w:tc>
          <w:tcPr>
            <w:tcW w:w="9676" w:type="dxa"/>
            <w:tcBorders>
              <w:top w:val="nil"/>
              <w:left w:val="single" w:sz="4" w:space="0" w:color="auto"/>
              <w:bottom w:val="single" w:sz="4" w:space="0" w:color="auto"/>
              <w:right w:val="single" w:sz="4" w:space="0" w:color="auto"/>
            </w:tcBorders>
            <w:shd w:val="clear" w:color="auto" w:fill="C0C0C0"/>
            <w:noWrap/>
            <w:vAlign w:val="bottom"/>
          </w:tcPr>
          <w:p w:rsidR="00F518FF" w:rsidRPr="005A72B3" w:rsidRDefault="00F518FF" w:rsidP="009F4F3B">
            <w:pPr>
              <w:rPr>
                <w:rFonts w:ascii="Arial" w:hAnsi="Arial" w:cs="Arial"/>
                <w:color w:val="000000"/>
                <w:sz w:val="22"/>
                <w:szCs w:val="22"/>
              </w:rPr>
            </w:pPr>
            <w:r w:rsidRPr="005A72B3">
              <w:rPr>
                <w:rFonts w:ascii="Arial" w:hAnsi="Arial" w:cs="Arial"/>
                <w:color w:val="000000"/>
                <w:sz w:val="22"/>
                <w:szCs w:val="22"/>
              </w:rPr>
              <w:t>● La pareja ganadora no podrá repetir más en ninguna prueba, a no ser que</w:t>
            </w:r>
            <w:r w:rsidR="005A3554">
              <w:rPr>
                <w:rFonts w:ascii="Arial" w:hAnsi="Arial" w:cs="Arial"/>
                <w:color w:val="000000"/>
                <w:sz w:val="22"/>
                <w:szCs w:val="22"/>
              </w:rPr>
              <w:t xml:space="preserve"> un club no disponga de suficientes jugadores para formar nuevas parejas, o</w:t>
            </w:r>
            <w:r w:rsidRPr="005A72B3">
              <w:rPr>
                <w:rFonts w:ascii="Arial" w:hAnsi="Arial" w:cs="Arial"/>
                <w:color w:val="000000"/>
                <w:sz w:val="22"/>
                <w:szCs w:val="22"/>
              </w:rPr>
              <w:t xml:space="preserve"> no hayan parejas suficientes para celebrar la prueba </w:t>
            </w:r>
          </w:p>
        </w:tc>
      </w:tr>
      <w:tr w:rsidR="00F518FF" w:rsidTr="005A72B3">
        <w:trPr>
          <w:trHeight w:val="318"/>
          <w:jc w:val="center"/>
        </w:trPr>
        <w:tc>
          <w:tcPr>
            <w:tcW w:w="9676" w:type="dxa"/>
            <w:tcBorders>
              <w:top w:val="nil"/>
              <w:left w:val="nil"/>
              <w:bottom w:val="single" w:sz="4" w:space="0" w:color="auto"/>
              <w:right w:val="nil"/>
            </w:tcBorders>
            <w:shd w:val="clear" w:color="auto" w:fill="auto"/>
            <w:noWrap/>
            <w:vAlign w:val="bottom"/>
          </w:tcPr>
          <w:p w:rsidR="00B770B6" w:rsidRDefault="00B770B6" w:rsidP="00B770B6">
            <w:pPr>
              <w:rPr>
                <w:rFonts w:ascii="Arial" w:hAnsi="Arial" w:cs="Arial"/>
                <w:b/>
                <w:bCs/>
                <w:color w:val="000000"/>
                <w:sz w:val="22"/>
                <w:szCs w:val="22"/>
              </w:rPr>
            </w:pPr>
          </w:p>
          <w:p w:rsidR="00B770B6" w:rsidRDefault="00B770B6" w:rsidP="00B770B6">
            <w:pPr>
              <w:rPr>
                <w:rFonts w:ascii="Arial" w:hAnsi="Arial" w:cs="Arial"/>
                <w:b/>
                <w:bCs/>
                <w:color w:val="000000"/>
                <w:sz w:val="22"/>
                <w:szCs w:val="22"/>
              </w:rPr>
            </w:pPr>
          </w:p>
          <w:p w:rsidR="00B770B6" w:rsidRDefault="00B770B6" w:rsidP="00B770B6">
            <w:pPr>
              <w:rPr>
                <w:rFonts w:ascii="Arial" w:hAnsi="Arial" w:cs="Arial"/>
                <w:b/>
                <w:bCs/>
                <w:color w:val="000000"/>
                <w:sz w:val="22"/>
                <w:szCs w:val="22"/>
              </w:rPr>
            </w:pPr>
          </w:p>
          <w:p w:rsidR="00B770B6" w:rsidRDefault="00B770B6" w:rsidP="00B770B6">
            <w:pPr>
              <w:rPr>
                <w:rFonts w:ascii="Arial" w:hAnsi="Arial" w:cs="Arial"/>
                <w:b/>
                <w:bCs/>
                <w:color w:val="000000"/>
                <w:sz w:val="22"/>
                <w:szCs w:val="22"/>
              </w:rPr>
            </w:pPr>
          </w:p>
          <w:p w:rsidR="00B770B6" w:rsidRDefault="00B770B6" w:rsidP="00B770B6">
            <w:pPr>
              <w:rPr>
                <w:rFonts w:ascii="Arial" w:hAnsi="Arial" w:cs="Arial"/>
                <w:b/>
                <w:bCs/>
                <w:color w:val="000000"/>
                <w:sz w:val="22"/>
                <w:szCs w:val="22"/>
              </w:rPr>
            </w:pPr>
          </w:p>
          <w:p w:rsidR="00B770B6" w:rsidRDefault="00B770B6" w:rsidP="00B770B6">
            <w:pPr>
              <w:rPr>
                <w:rFonts w:ascii="Arial" w:hAnsi="Arial" w:cs="Arial"/>
                <w:b/>
                <w:bCs/>
                <w:color w:val="000000"/>
                <w:sz w:val="22"/>
                <w:szCs w:val="22"/>
              </w:rPr>
            </w:pPr>
          </w:p>
          <w:p w:rsidR="00F518FF" w:rsidRPr="005A72B3" w:rsidRDefault="00F518FF" w:rsidP="00B770B6">
            <w:pPr>
              <w:jc w:val="center"/>
              <w:rPr>
                <w:rFonts w:ascii="Arial" w:hAnsi="Arial" w:cs="Arial"/>
                <w:color w:val="000000"/>
                <w:sz w:val="22"/>
                <w:szCs w:val="22"/>
              </w:rPr>
            </w:pPr>
            <w:r w:rsidRPr="005A72B3">
              <w:rPr>
                <w:rFonts w:ascii="Arial" w:hAnsi="Arial" w:cs="Arial"/>
                <w:b/>
                <w:bCs/>
                <w:color w:val="000000"/>
                <w:sz w:val="22"/>
                <w:szCs w:val="22"/>
              </w:rPr>
              <w:lastRenderedPageBreak/>
              <w:t>INFANTIL/CADETE OLÍMPICA</w:t>
            </w:r>
          </w:p>
        </w:tc>
      </w:tr>
      <w:tr w:rsidR="00F518FF" w:rsidTr="005A72B3">
        <w:trPr>
          <w:trHeight w:val="303"/>
          <w:jc w:val="center"/>
        </w:trPr>
        <w:tc>
          <w:tcPr>
            <w:tcW w:w="9676" w:type="dxa"/>
            <w:tcBorders>
              <w:top w:val="single" w:sz="4" w:space="0" w:color="auto"/>
              <w:left w:val="single" w:sz="4" w:space="0" w:color="auto"/>
              <w:bottom w:val="nil"/>
              <w:right w:val="single" w:sz="4" w:space="0" w:color="auto"/>
            </w:tcBorders>
            <w:shd w:val="clear" w:color="auto" w:fill="C0C0C0"/>
            <w:noWrap/>
            <w:vAlign w:val="bottom"/>
          </w:tcPr>
          <w:p w:rsidR="00F518FF" w:rsidRPr="005A72B3" w:rsidRDefault="00F518FF" w:rsidP="009F4F3B">
            <w:pPr>
              <w:rPr>
                <w:rFonts w:ascii="Arial" w:hAnsi="Arial" w:cs="Arial"/>
                <w:color w:val="000000"/>
                <w:sz w:val="22"/>
                <w:szCs w:val="22"/>
              </w:rPr>
            </w:pPr>
            <w:r w:rsidRPr="005A72B3">
              <w:rPr>
                <w:rFonts w:ascii="Arial" w:hAnsi="Arial" w:cs="Arial"/>
                <w:color w:val="000000"/>
                <w:sz w:val="22"/>
                <w:szCs w:val="22"/>
              </w:rPr>
              <w:lastRenderedPageBreak/>
              <w:t>● Siempre saca el que gana el punto anterior </w:t>
            </w:r>
          </w:p>
        </w:tc>
      </w:tr>
      <w:tr w:rsidR="00F518FF" w:rsidTr="005A72B3">
        <w:trPr>
          <w:trHeight w:val="303"/>
          <w:jc w:val="center"/>
        </w:trPr>
        <w:tc>
          <w:tcPr>
            <w:tcW w:w="9676" w:type="dxa"/>
            <w:tcBorders>
              <w:top w:val="nil"/>
              <w:left w:val="single" w:sz="4" w:space="0" w:color="auto"/>
              <w:bottom w:val="nil"/>
              <w:right w:val="single" w:sz="4" w:space="0" w:color="auto"/>
            </w:tcBorders>
            <w:shd w:val="clear" w:color="auto" w:fill="C0C0C0"/>
            <w:noWrap/>
            <w:vAlign w:val="bottom"/>
          </w:tcPr>
          <w:p w:rsidR="00F518FF" w:rsidRPr="005A72B3" w:rsidRDefault="00F518FF" w:rsidP="009F4F3B">
            <w:pPr>
              <w:rPr>
                <w:rFonts w:ascii="Arial" w:hAnsi="Arial" w:cs="Arial"/>
                <w:color w:val="000000"/>
                <w:sz w:val="22"/>
                <w:szCs w:val="22"/>
              </w:rPr>
            </w:pPr>
            <w:r w:rsidRPr="005A72B3">
              <w:rPr>
                <w:rFonts w:ascii="Arial" w:hAnsi="Arial" w:cs="Arial"/>
                <w:color w:val="000000"/>
                <w:sz w:val="22"/>
                <w:szCs w:val="22"/>
              </w:rPr>
              <w:t>● Área del saque 3-5. Si no pasa del 3 el punto es perdido, y si pasa del 5 tiene otro saque más </w:t>
            </w:r>
          </w:p>
        </w:tc>
      </w:tr>
      <w:tr w:rsidR="00F518FF" w:rsidTr="005A72B3">
        <w:trPr>
          <w:trHeight w:val="303"/>
          <w:jc w:val="center"/>
        </w:trPr>
        <w:tc>
          <w:tcPr>
            <w:tcW w:w="9676" w:type="dxa"/>
            <w:tcBorders>
              <w:top w:val="nil"/>
              <w:left w:val="single" w:sz="4" w:space="0" w:color="auto"/>
              <w:bottom w:val="nil"/>
              <w:right w:val="single" w:sz="4" w:space="0" w:color="auto"/>
            </w:tcBorders>
            <w:shd w:val="clear" w:color="auto" w:fill="C0C0C0"/>
            <w:noWrap/>
            <w:vAlign w:val="bottom"/>
          </w:tcPr>
          <w:p w:rsidR="00F518FF" w:rsidRPr="005A72B3" w:rsidRDefault="00F518FF" w:rsidP="009F4F3B">
            <w:pPr>
              <w:rPr>
                <w:rFonts w:ascii="Arial" w:hAnsi="Arial" w:cs="Arial"/>
                <w:color w:val="000000"/>
                <w:sz w:val="22"/>
                <w:szCs w:val="22"/>
              </w:rPr>
            </w:pPr>
            <w:r w:rsidRPr="005A72B3">
              <w:rPr>
                <w:rFonts w:ascii="Arial" w:hAnsi="Arial" w:cs="Arial"/>
                <w:color w:val="000000"/>
                <w:sz w:val="22"/>
                <w:szCs w:val="22"/>
              </w:rPr>
              <w:t>● Límite de botes 1</w:t>
            </w:r>
          </w:p>
        </w:tc>
      </w:tr>
      <w:tr w:rsidR="00F518FF" w:rsidTr="005A72B3">
        <w:trPr>
          <w:trHeight w:val="303"/>
          <w:jc w:val="center"/>
        </w:trPr>
        <w:tc>
          <w:tcPr>
            <w:tcW w:w="9676" w:type="dxa"/>
            <w:tcBorders>
              <w:top w:val="nil"/>
              <w:left w:val="single" w:sz="4" w:space="0" w:color="auto"/>
              <w:right w:val="single" w:sz="4" w:space="0" w:color="auto"/>
            </w:tcBorders>
            <w:shd w:val="clear" w:color="auto" w:fill="C0C0C0"/>
            <w:noWrap/>
            <w:vAlign w:val="bottom"/>
          </w:tcPr>
          <w:p w:rsidR="00F518FF" w:rsidRPr="005A72B3" w:rsidRDefault="00F518FF" w:rsidP="009F4F3B">
            <w:pPr>
              <w:rPr>
                <w:rFonts w:ascii="Arial" w:hAnsi="Arial" w:cs="Arial"/>
                <w:color w:val="000000"/>
                <w:sz w:val="22"/>
                <w:szCs w:val="22"/>
              </w:rPr>
            </w:pPr>
            <w:r w:rsidRPr="005A72B3">
              <w:rPr>
                <w:rFonts w:ascii="Arial" w:hAnsi="Arial" w:cs="Arial"/>
                <w:color w:val="000000"/>
                <w:sz w:val="22"/>
                <w:szCs w:val="22"/>
              </w:rPr>
              <w:t>● Gafas protectoras obligatorias </w:t>
            </w:r>
          </w:p>
        </w:tc>
      </w:tr>
      <w:tr w:rsidR="00F518FF" w:rsidTr="005A72B3">
        <w:trPr>
          <w:trHeight w:val="303"/>
          <w:jc w:val="center"/>
        </w:trPr>
        <w:tc>
          <w:tcPr>
            <w:tcW w:w="9676" w:type="dxa"/>
            <w:tcBorders>
              <w:top w:val="nil"/>
              <w:left w:val="single" w:sz="4" w:space="0" w:color="auto"/>
              <w:bottom w:val="single" w:sz="4" w:space="0" w:color="auto"/>
              <w:right w:val="single" w:sz="4" w:space="0" w:color="auto"/>
            </w:tcBorders>
            <w:shd w:val="clear" w:color="auto" w:fill="C0C0C0"/>
            <w:noWrap/>
            <w:vAlign w:val="bottom"/>
          </w:tcPr>
          <w:p w:rsidR="00F518FF" w:rsidRPr="005A72B3" w:rsidRDefault="00F518FF" w:rsidP="009F4F3B">
            <w:pPr>
              <w:rPr>
                <w:rFonts w:ascii="Arial" w:hAnsi="Arial" w:cs="Arial"/>
                <w:color w:val="000000"/>
                <w:sz w:val="22"/>
                <w:szCs w:val="22"/>
              </w:rPr>
            </w:pPr>
            <w:r w:rsidRPr="005A72B3">
              <w:rPr>
                <w:rFonts w:ascii="Arial" w:hAnsi="Arial" w:cs="Arial"/>
                <w:color w:val="000000"/>
                <w:sz w:val="22"/>
                <w:szCs w:val="22"/>
              </w:rPr>
              <w:t>● La pareja ganadora no podrá repetir más en ninguna prueba, a no ser que no hayan parejas suficientes para celebrar la prueba</w:t>
            </w:r>
          </w:p>
        </w:tc>
      </w:tr>
      <w:tr w:rsidR="00F518FF" w:rsidTr="005A72B3">
        <w:trPr>
          <w:trHeight w:val="303"/>
          <w:jc w:val="center"/>
        </w:trPr>
        <w:tc>
          <w:tcPr>
            <w:tcW w:w="9676" w:type="dxa"/>
            <w:tcBorders>
              <w:top w:val="nil"/>
              <w:left w:val="nil"/>
              <w:bottom w:val="single" w:sz="4" w:space="0" w:color="auto"/>
              <w:right w:val="nil"/>
            </w:tcBorders>
            <w:shd w:val="clear" w:color="auto" w:fill="auto"/>
            <w:noWrap/>
            <w:vAlign w:val="bottom"/>
          </w:tcPr>
          <w:p w:rsidR="00283EE2" w:rsidRDefault="00283EE2" w:rsidP="009F4F3B">
            <w:pPr>
              <w:jc w:val="center"/>
              <w:rPr>
                <w:rFonts w:ascii="Arial" w:hAnsi="Arial" w:cs="Arial"/>
                <w:b/>
                <w:bCs/>
                <w:color w:val="000000"/>
                <w:sz w:val="22"/>
                <w:szCs w:val="22"/>
              </w:rPr>
            </w:pPr>
          </w:p>
          <w:p w:rsidR="00283EE2" w:rsidRDefault="00283EE2" w:rsidP="009F4F3B">
            <w:pPr>
              <w:jc w:val="center"/>
              <w:rPr>
                <w:rFonts w:ascii="Arial" w:hAnsi="Arial" w:cs="Arial"/>
                <w:b/>
                <w:bCs/>
                <w:color w:val="000000"/>
                <w:sz w:val="22"/>
                <w:szCs w:val="22"/>
              </w:rPr>
            </w:pPr>
          </w:p>
          <w:p w:rsidR="00283EE2" w:rsidRDefault="00283EE2" w:rsidP="009F4F3B">
            <w:pPr>
              <w:jc w:val="center"/>
              <w:rPr>
                <w:rFonts w:ascii="Arial" w:hAnsi="Arial" w:cs="Arial"/>
                <w:b/>
                <w:bCs/>
                <w:color w:val="000000"/>
                <w:sz w:val="22"/>
                <w:szCs w:val="22"/>
              </w:rPr>
            </w:pPr>
          </w:p>
          <w:p w:rsidR="00283EE2" w:rsidRDefault="00283EE2" w:rsidP="00283EE2">
            <w:pPr>
              <w:rPr>
                <w:rFonts w:ascii="Arial" w:hAnsi="Arial" w:cs="Arial"/>
                <w:b/>
                <w:bCs/>
                <w:color w:val="000000"/>
                <w:sz w:val="22"/>
                <w:szCs w:val="22"/>
              </w:rPr>
            </w:pPr>
          </w:p>
          <w:p w:rsidR="00283EE2" w:rsidRDefault="00283EE2" w:rsidP="00283EE2">
            <w:pPr>
              <w:rPr>
                <w:rFonts w:ascii="Arial" w:hAnsi="Arial" w:cs="Arial"/>
                <w:b/>
                <w:bCs/>
                <w:color w:val="000000"/>
                <w:sz w:val="22"/>
                <w:szCs w:val="22"/>
              </w:rPr>
            </w:pPr>
          </w:p>
          <w:p w:rsidR="00F518FF" w:rsidRPr="005A72B3" w:rsidRDefault="00F518FF" w:rsidP="00283EE2">
            <w:pPr>
              <w:jc w:val="center"/>
              <w:rPr>
                <w:rFonts w:ascii="Arial" w:hAnsi="Arial" w:cs="Arial"/>
                <w:color w:val="000000"/>
                <w:sz w:val="22"/>
                <w:szCs w:val="22"/>
              </w:rPr>
            </w:pPr>
            <w:r w:rsidRPr="005A72B3">
              <w:rPr>
                <w:rFonts w:ascii="Arial" w:hAnsi="Arial" w:cs="Arial"/>
                <w:b/>
                <w:bCs/>
                <w:color w:val="000000"/>
                <w:sz w:val="22"/>
                <w:szCs w:val="22"/>
              </w:rPr>
              <w:t>INFANTIL/CADETE PRE-OLÍMPICA</w:t>
            </w:r>
          </w:p>
        </w:tc>
      </w:tr>
      <w:tr w:rsidR="00F518FF" w:rsidTr="005A72B3">
        <w:trPr>
          <w:trHeight w:val="303"/>
          <w:jc w:val="center"/>
        </w:trPr>
        <w:tc>
          <w:tcPr>
            <w:tcW w:w="9676" w:type="dxa"/>
            <w:tcBorders>
              <w:top w:val="single" w:sz="4" w:space="0" w:color="auto"/>
              <w:left w:val="single" w:sz="4" w:space="0" w:color="auto"/>
              <w:bottom w:val="nil"/>
              <w:right w:val="single" w:sz="4" w:space="0" w:color="auto"/>
            </w:tcBorders>
            <w:shd w:val="clear" w:color="auto" w:fill="C0C0C0"/>
            <w:noWrap/>
            <w:vAlign w:val="bottom"/>
          </w:tcPr>
          <w:p w:rsidR="00F518FF" w:rsidRPr="005A72B3" w:rsidRDefault="00F518FF" w:rsidP="009F4F3B">
            <w:pPr>
              <w:rPr>
                <w:rFonts w:ascii="Arial" w:hAnsi="Arial" w:cs="Arial"/>
                <w:color w:val="000000"/>
                <w:sz w:val="22"/>
                <w:szCs w:val="22"/>
              </w:rPr>
            </w:pPr>
            <w:r w:rsidRPr="005A72B3">
              <w:rPr>
                <w:rFonts w:ascii="Arial" w:hAnsi="Arial" w:cs="Arial"/>
                <w:color w:val="000000"/>
                <w:sz w:val="22"/>
                <w:szCs w:val="22"/>
              </w:rPr>
              <w:t>● Siempre saca el que gana el punto anterior </w:t>
            </w:r>
          </w:p>
        </w:tc>
      </w:tr>
      <w:tr w:rsidR="00F518FF" w:rsidTr="005A72B3">
        <w:trPr>
          <w:trHeight w:val="303"/>
          <w:jc w:val="center"/>
        </w:trPr>
        <w:tc>
          <w:tcPr>
            <w:tcW w:w="9676" w:type="dxa"/>
            <w:tcBorders>
              <w:top w:val="nil"/>
              <w:left w:val="single" w:sz="4" w:space="0" w:color="auto"/>
              <w:bottom w:val="nil"/>
              <w:right w:val="single" w:sz="4" w:space="0" w:color="auto"/>
            </w:tcBorders>
            <w:shd w:val="clear" w:color="auto" w:fill="C0C0C0"/>
            <w:noWrap/>
            <w:vAlign w:val="bottom"/>
          </w:tcPr>
          <w:p w:rsidR="00F518FF" w:rsidRPr="005A72B3" w:rsidRDefault="00F518FF" w:rsidP="009F4F3B">
            <w:pPr>
              <w:rPr>
                <w:rFonts w:ascii="Arial" w:hAnsi="Arial" w:cs="Arial"/>
                <w:color w:val="000000"/>
                <w:sz w:val="22"/>
                <w:szCs w:val="22"/>
              </w:rPr>
            </w:pPr>
            <w:r w:rsidRPr="005A72B3">
              <w:rPr>
                <w:rFonts w:ascii="Arial" w:hAnsi="Arial" w:cs="Arial"/>
                <w:color w:val="000000"/>
                <w:sz w:val="22"/>
                <w:szCs w:val="22"/>
              </w:rPr>
              <w:t>● Área del saque 3-7. Si no pasa del 3 el punto es perdido, y si pasa del 7 tiene otro saque más </w:t>
            </w:r>
          </w:p>
        </w:tc>
      </w:tr>
      <w:tr w:rsidR="00F518FF" w:rsidTr="005A72B3">
        <w:trPr>
          <w:trHeight w:val="303"/>
          <w:jc w:val="center"/>
        </w:trPr>
        <w:tc>
          <w:tcPr>
            <w:tcW w:w="9676" w:type="dxa"/>
            <w:tcBorders>
              <w:top w:val="nil"/>
              <w:left w:val="single" w:sz="4" w:space="0" w:color="auto"/>
              <w:bottom w:val="nil"/>
              <w:right w:val="single" w:sz="4" w:space="0" w:color="auto"/>
            </w:tcBorders>
            <w:shd w:val="clear" w:color="auto" w:fill="C0C0C0"/>
            <w:noWrap/>
            <w:vAlign w:val="bottom"/>
          </w:tcPr>
          <w:p w:rsidR="00F518FF" w:rsidRPr="005A72B3" w:rsidRDefault="00F518FF" w:rsidP="009F4F3B">
            <w:pPr>
              <w:rPr>
                <w:rFonts w:ascii="Arial" w:hAnsi="Arial" w:cs="Arial"/>
                <w:color w:val="000000"/>
                <w:sz w:val="22"/>
                <w:szCs w:val="22"/>
              </w:rPr>
            </w:pPr>
            <w:r w:rsidRPr="005A72B3">
              <w:rPr>
                <w:rFonts w:ascii="Arial" w:hAnsi="Arial" w:cs="Arial"/>
                <w:color w:val="000000"/>
                <w:sz w:val="22"/>
                <w:szCs w:val="22"/>
              </w:rPr>
              <w:t>● Límite de botes 1</w:t>
            </w:r>
          </w:p>
        </w:tc>
      </w:tr>
      <w:tr w:rsidR="00F518FF" w:rsidTr="005A72B3">
        <w:trPr>
          <w:trHeight w:val="303"/>
          <w:jc w:val="center"/>
        </w:trPr>
        <w:tc>
          <w:tcPr>
            <w:tcW w:w="9676" w:type="dxa"/>
            <w:tcBorders>
              <w:top w:val="nil"/>
              <w:left w:val="single" w:sz="4" w:space="0" w:color="auto"/>
              <w:bottom w:val="nil"/>
              <w:right w:val="single" w:sz="4" w:space="0" w:color="auto"/>
            </w:tcBorders>
            <w:shd w:val="clear" w:color="auto" w:fill="C0C0C0"/>
            <w:noWrap/>
            <w:vAlign w:val="bottom"/>
          </w:tcPr>
          <w:p w:rsidR="00F518FF" w:rsidRPr="005A72B3" w:rsidRDefault="00F518FF" w:rsidP="009F4F3B">
            <w:pPr>
              <w:rPr>
                <w:rFonts w:ascii="Arial" w:hAnsi="Arial" w:cs="Arial"/>
                <w:color w:val="000000"/>
                <w:sz w:val="22"/>
                <w:szCs w:val="22"/>
              </w:rPr>
            </w:pPr>
            <w:r w:rsidRPr="005A72B3">
              <w:rPr>
                <w:rFonts w:ascii="Arial" w:hAnsi="Arial" w:cs="Arial"/>
                <w:color w:val="000000"/>
                <w:sz w:val="22"/>
                <w:szCs w:val="22"/>
              </w:rPr>
              <w:t>● Gafas protectoras obligatorias </w:t>
            </w:r>
          </w:p>
        </w:tc>
      </w:tr>
      <w:tr w:rsidR="00F518FF" w:rsidTr="005A72B3">
        <w:trPr>
          <w:trHeight w:val="303"/>
          <w:jc w:val="center"/>
        </w:trPr>
        <w:tc>
          <w:tcPr>
            <w:tcW w:w="9676" w:type="dxa"/>
            <w:tcBorders>
              <w:top w:val="nil"/>
              <w:left w:val="single" w:sz="4" w:space="0" w:color="auto"/>
              <w:bottom w:val="single" w:sz="4" w:space="0" w:color="auto"/>
              <w:right w:val="single" w:sz="4" w:space="0" w:color="auto"/>
            </w:tcBorders>
            <w:shd w:val="clear" w:color="auto" w:fill="C0C0C0"/>
            <w:noWrap/>
            <w:vAlign w:val="bottom"/>
          </w:tcPr>
          <w:p w:rsidR="00F518FF" w:rsidRPr="005A72B3" w:rsidRDefault="00F518FF" w:rsidP="009F4F3B">
            <w:pPr>
              <w:ind w:right="1358"/>
              <w:rPr>
                <w:rFonts w:ascii="Arial" w:hAnsi="Arial" w:cs="Arial"/>
                <w:color w:val="000000"/>
                <w:sz w:val="22"/>
                <w:szCs w:val="22"/>
              </w:rPr>
            </w:pPr>
            <w:r w:rsidRPr="005A72B3">
              <w:rPr>
                <w:rFonts w:ascii="Arial" w:hAnsi="Arial" w:cs="Arial"/>
                <w:color w:val="000000"/>
                <w:sz w:val="22"/>
                <w:szCs w:val="22"/>
              </w:rPr>
              <w:t>● La pareja ganadora no podrá repetir más en ninguna prueba, a no ser que</w:t>
            </w:r>
            <w:r w:rsidR="00ED4803">
              <w:rPr>
                <w:rFonts w:ascii="Arial" w:hAnsi="Arial" w:cs="Arial"/>
                <w:color w:val="000000"/>
                <w:sz w:val="22"/>
                <w:szCs w:val="22"/>
              </w:rPr>
              <w:t xml:space="preserve"> un club no disponga de suficientes jugadores para formar nuevas parejas, o</w:t>
            </w:r>
            <w:r w:rsidR="00ED4803" w:rsidRPr="005A72B3">
              <w:rPr>
                <w:rFonts w:ascii="Arial" w:hAnsi="Arial" w:cs="Arial"/>
                <w:color w:val="000000"/>
                <w:sz w:val="22"/>
                <w:szCs w:val="22"/>
              </w:rPr>
              <w:t xml:space="preserve"> no hayan parejas suficientes para celebrar la prueba </w:t>
            </w:r>
          </w:p>
        </w:tc>
      </w:tr>
    </w:tbl>
    <w:p w:rsidR="00F518FF" w:rsidRPr="00E34470" w:rsidRDefault="00F518FF" w:rsidP="00DE2108">
      <w:pPr>
        <w:ind w:left="705" w:hanging="705"/>
        <w:jc w:val="both"/>
        <w:rPr>
          <w:rFonts w:ascii="Arial" w:hAnsi="Arial" w:cs="Arial"/>
          <w:bCs/>
          <w:sz w:val="22"/>
          <w:szCs w:val="22"/>
        </w:rPr>
      </w:pPr>
    </w:p>
    <w:p w:rsidR="003F52F4" w:rsidRPr="00E34470" w:rsidRDefault="003F52F4" w:rsidP="00DE2108">
      <w:pPr>
        <w:ind w:left="705" w:hanging="705"/>
        <w:jc w:val="both"/>
        <w:rPr>
          <w:rFonts w:ascii="Arial" w:hAnsi="Arial" w:cs="Arial"/>
          <w:sz w:val="22"/>
          <w:szCs w:val="22"/>
        </w:rPr>
      </w:pPr>
    </w:p>
    <w:p w:rsidR="0015077B" w:rsidRPr="00E34470" w:rsidRDefault="00283EE2" w:rsidP="00283EE2">
      <w:pPr>
        <w:ind w:left="360"/>
        <w:jc w:val="both"/>
        <w:rPr>
          <w:rFonts w:ascii="Arial" w:hAnsi="Arial" w:cs="Arial"/>
          <w:sz w:val="22"/>
          <w:szCs w:val="22"/>
        </w:rPr>
      </w:pPr>
      <w:r>
        <w:rPr>
          <w:rFonts w:ascii="Arial" w:hAnsi="Arial" w:cs="Arial"/>
          <w:sz w:val="22"/>
          <w:szCs w:val="22"/>
        </w:rPr>
        <w:t>E</w:t>
      </w:r>
      <w:r w:rsidR="0015077B" w:rsidRPr="00E34470">
        <w:rPr>
          <w:rFonts w:ascii="Arial" w:hAnsi="Arial" w:cs="Arial"/>
          <w:sz w:val="22"/>
          <w:szCs w:val="22"/>
        </w:rPr>
        <w:t xml:space="preserve">n función de las inscripciones recibidas por categoría y género, </w:t>
      </w:r>
      <w:r>
        <w:rPr>
          <w:rFonts w:ascii="Arial" w:hAnsi="Arial" w:cs="Arial"/>
          <w:sz w:val="22"/>
          <w:szCs w:val="22"/>
        </w:rPr>
        <w:t>la Orga</w:t>
      </w:r>
      <w:r w:rsidRPr="00E34470">
        <w:rPr>
          <w:rFonts w:ascii="Arial" w:hAnsi="Arial" w:cs="Arial"/>
          <w:sz w:val="22"/>
          <w:szCs w:val="22"/>
        </w:rPr>
        <w:t>n</w:t>
      </w:r>
      <w:r>
        <w:rPr>
          <w:rFonts w:ascii="Arial" w:hAnsi="Arial" w:cs="Arial"/>
          <w:sz w:val="22"/>
          <w:szCs w:val="22"/>
        </w:rPr>
        <w:t>i</w:t>
      </w:r>
      <w:r w:rsidRPr="00C559B4">
        <w:rPr>
          <w:rFonts w:ascii="Arial" w:hAnsi="Arial" w:cs="Arial"/>
          <w:sz w:val="22"/>
          <w:szCs w:val="22"/>
        </w:rPr>
        <w:t>z</w:t>
      </w:r>
      <w:r>
        <w:rPr>
          <w:rFonts w:ascii="Arial" w:hAnsi="Arial" w:cs="Arial"/>
          <w:sz w:val="22"/>
          <w:szCs w:val="22"/>
        </w:rPr>
        <w:t>a</w:t>
      </w:r>
      <w:r w:rsidRPr="00E34470">
        <w:rPr>
          <w:rFonts w:ascii="Arial" w:hAnsi="Arial" w:cs="Arial"/>
          <w:sz w:val="22"/>
          <w:szCs w:val="22"/>
        </w:rPr>
        <w:t>c</w:t>
      </w:r>
      <w:r>
        <w:rPr>
          <w:rFonts w:ascii="Arial" w:hAnsi="Arial" w:cs="Arial"/>
          <w:sz w:val="22"/>
          <w:szCs w:val="22"/>
        </w:rPr>
        <w:t>ió</w:t>
      </w:r>
      <w:r w:rsidRPr="00E34470">
        <w:rPr>
          <w:rFonts w:ascii="Arial" w:hAnsi="Arial" w:cs="Arial"/>
          <w:sz w:val="22"/>
          <w:szCs w:val="22"/>
        </w:rPr>
        <w:t>n</w:t>
      </w:r>
      <w:r>
        <w:rPr>
          <w:rFonts w:ascii="Arial" w:hAnsi="Arial" w:cs="Arial"/>
          <w:sz w:val="22"/>
          <w:szCs w:val="22"/>
        </w:rPr>
        <w:t xml:space="preserve"> </w:t>
      </w:r>
      <w:r w:rsidR="0015077B" w:rsidRPr="00E34470">
        <w:rPr>
          <w:rFonts w:ascii="Arial" w:hAnsi="Arial" w:cs="Arial"/>
          <w:sz w:val="22"/>
          <w:szCs w:val="22"/>
        </w:rPr>
        <w:t>podrá modificar el punto anterior, comunicando oportu</w:t>
      </w:r>
      <w:r>
        <w:rPr>
          <w:rFonts w:ascii="Arial" w:hAnsi="Arial" w:cs="Arial"/>
          <w:sz w:val="22"/>
          <w:szCs w:val="22"/>
        </w:rPr>
        <w:t xml:space="preserve">namente cualquier cambio a </w:t>
      </w:r>
      <w:r w:rsidR="0015077B" w:rsidRPr="00E34470">
        <w:rPr>
          <w:rFonts w:ascii="Arial" w:hAnsi="Arial" w:cs="Arial"/>
          <w:sz w:val="22"/>
          <w:szCs w:val="22"/>
        </w:rPr>
        <w:t xml:space="preserve"> los</w:t>
      </w:r>
      <w:r>
        <w:rPr>
          <w:rFonts w:ascii="Arial" w:hAnsi="Arial" w:cs="Arial"/>
          <w:sz w:val="22"/>
          <w:szCs w:val="22"/>
        </w:rPr>
        <w:t>/as</w:t>
      </w:r>
      <w:r w:rsidR="0015077B" w:rsidRPr="00E34470">
        <w:rPr>
          <w:rFonts w:ascii="Arial" w:hAnsi="Arial" w:cs="Arial"/>
          <w:sz w:val="22"/>
          <w:szCs w:val="22"/>
        </w:rPr>
        <w:t xml:space="preserve"> delegados</w:t>
      </w:r>
      <w:r>
        <w:rPr>
          <w:rFonts w:ascii="Arial" w:hAnsi="Arial" w:cs="Arial"/>
          <w:sz w:val="22"/>
          <w:szCs w:val="22"/>
        </w:rPr>
        <w:t>/as</w:t>
      </w:r>
      <w:r w:rsidR="0015077B" w:rsidRPr="00E34470">
        <w:rPr>
          <w:rFonts w:ascii="Arial" w:hAnsi="Arial" w:cs="Arial"/>
          <w:sz w:val="22"/>
          <w:szCs w:val="22"/>
        </w:rPr>
        <w:t>.</w:t>
      </w:r>
    </w:p>
    <w:p w:rsidR="0015077B" w:rsidRPr="00E34470" w:rsidRDefault="0015077B" w:rsidP="003D4255">
      <w:pPr>
        <w:jc w:val="both"/>
        <w:rPr>
          <w:rFonts w:ascii="Arial" w:hAnsi="Arial" w:cs="Arial"/>
          <w:sz w:val="22"/>
          <w:szCs w:val="22"/>
        </w:rPr>
      </w:pPr>
    </w:p>
    <w:p w:rsidR="00F95603" w:rsidRPr="00E34470" w:rsidRDefault="00F95603" w:rsidP="003D4255">
      <w:pPr>
        <w:jc w:val="both"/>
        <w:rPr>
          <w:rFonts w:ascii="Arial" w:hAnsi="Arial" w:cs="Arial"/>
          <w:b/>
          <w:sz w:val="22"/>
          <w:szCs w:val="22"/>
        </w:rPr>
      </w:pPr>
    </w:p>
    <w:p w:rsidR="0015077B" w:rsidRPr="00E34470" w:rsidRDefault="0015077B" w:rsidP="003D4255">
      <w:pPr>
        <w:jc w:val="both"/>
        <w:rPr>
          <w:rFonts w:ascii="Arial" w:hAnsi="Arial" w:cs="Arial"/>
          <w:b/>
          <w:sz w:val="22"/>
          <w:szCs w:val="22"/>
        </w:rPr>
      </w:pPr>
      <w:r w:rsidRPr="00E34470">
        <w:rPr>
          <w:rFonts w:ascii="Arial" w:hAnsi="Arial" w:cs="Arial"/>
          <w:b/>
          <w:sz w:val="22"/>
          <w:szCs w:val="22"/>
        </w:rPr>
        <w:t>6.- RECLAMACIONES</w:t>
      </w:r>
    </w:p>
    <w:p w:rsidR="0015077B" w:rsidRPr="00E34470" w:rsidRDefault="0015077B" w:rsidP="003D4255">
      <w:pPr>
        <w:jc w:val="both"/>
        <w:rPr>
          <w:rFonts w:ascii="Arial" w:hAnsi="Arial" w:cs="Arial"/>
          <w:b/>
          <w:sz w:val="22"/>
          <w:szCs w:val="22"/>
        </w:rPr>
      </w:pPr>
    </w:p>
    <w:p w:rsidR="0015077B" w:rsidRPr="00E34470" w:rsidRDefault="0015077B" w:rsidP="00DE2108">
      <w:pPr>
        <w:ind w:left="705" w:hanging="705"/>
        <w:jc w:val="both"/>
        <w:rPr>
          <w:rFonts w:ascii="Arial" w:hAnsi="Arial" w:cs="Arial"/>
          <w:sz w:val="22"/>
          <w:szCs w:val="22"/>
        </w:rPr>
      </w:pPr>
      <w:r w:rsidRPr="00E34470">
        <w:rPr>
          <w:rFonts w:ascii="Arial" w:hAnsi="Arial" w:cs="Arial"/>
          <w:b/>
          <w:sz w:val="22"/>
          <w:szCs w:val="22"/>
        </w:rPr>
        <w:t xml:space="preserve">6.1. </w:t>
      </w:r>
      <w:r w:rsidR="00DE2108" w:rsidRPr="00E34470">
        <w:rPr>
          <w:rFonts w:ascii="Arial" w:hAnsi="Arial" w:cs="Arial"/>
          <w:b/>
          <w:sz w:val="22"/>
          <w:szCs w:val="22"/>
        </w:rPr>
        <w:tab/>
      </w:r>
      <w:r w:rsidRPr="00E34470">
        <w:rPr>
          <w:rFonts w:ascii="Arial" w:hAnsi="Arial" w:cs="Arial"/>
          <w:sz w:val="22"/>
          <w:szCs w:val="22"/>
        </w:rPr>
        <w:t>Las Reclamaci</w:t>
      </w:r>
      <w:r w:rsidR="00283EE2">
        <w:rPr>
          <w:rFonts w:ascii="Arial" w:hAnsi="Arial" w:cs="Arial"/>
          <w:sz w:val="22"/>
          <w:szCs w:val="22"/>
        </w:rPr>
        <w:t>ones se efectuarán por escrito dura</w:t>
      </w:r>
      <w:r w:rsidR="00002961" w:rsidRPr="00E34470">
        <w:rPr>
          <w:rFonts w:ascii="Arial" w:hAnsi="Arial" w:cs="Arial"/>
          <w:sz w:val="22"/>
          <w:szCs w:val="22"/>
        </w:rPr>
        <w:t>n</w:t>
      </w:r>
      <w:r w:rsidR="00283EE2">
        <w:rPr>
          <w:rFonts w:ascii="Arial" w:hAnsi="Arial" w:cs="Arial"/>
          <w:sz w:val="22"/>
          <w:szCs w:val="22"/>
        </w:rPr>
        <w:t>te</w:t>
      </w:r>
      <w:r w:rsidR="00002961" w:rsidRPr="00E34470">
        <w:rPr>
          <w:rFonts w:ascii="Arial" w:hAnsi="Arial" w:cs="Arial"/>
          <w:sz w:val="22"/>
          <w:szCs w:val="22"/>
        </w:rPr>
        <w:t xml:space="preserve"> </w:t>
      </w:r>
      <w:r w:rsidRPr="00E34470">
        <w:rPr>
          <w:rFonts w:ascii="Arial" w:hAnsi="Arial" w:cs="Arial"/>
          <w:sz w:val="22"/>
          <w:szCs w:val="22"/>
        </w:rPr>
        <w:t xml:space="preserve">las 48 horas hábiles posteriores a la concentración directamente al </w:t>
      </w:r>
      <w:r w:rsidR="00283EE2">
        <w:rPr>
          <w:rFonts w:ascii="Arial" w:hAnsi="Arial" w:cs="Arial"/>
          <w:sz w:val="22"/>
          <w:szCs w:val="22"/>
        </w:rPr>
        <w:t xml:space="preserve">o a la </w:t>
      </w:r>
      <w:r w:rsidR="006A3AAA" w:rsidRPr="00E34470">
        <w:rPr>
          <w:rFonts w:ascii="Arial" w:hAnsi="Arial" w:cs="Arial"/>
          <w:sz w:val="22"/>
          <w:szCs w:val="22"/>
        </w:rPr>
        <w:t>Coordinador</w:t>
      </w:r>
      <w:r w:rsidR="00283EE2">
        <w:rPr>
          <w:rFonts w:ascii="Arial" w:hAnsi="Arial" w:cs="Arial"/>
          <w:sz w:val="22"/>
          <w:szCs w:val="22"/>
        </w:rPr>
        <w:t>/a</w:t>
      </w:r>
      <w:r w:rsidR="006A3AAA" w:rsidRPr="00E34470">
        <w:rPr>
          <w:rFonts w:ascii="Arial" w:hAnsi="Arial" w:cs="Arial"/>
          <w:sz w:val="22"/>
          <w:szCs w:val="22"/>
        </w:rPr>
        <w:t xml:space="preserve"> de la Competición</w:t>
      </w:r>
      <w:r w:rsidRPr="00E34470">
        <w:rPr>
          <w:rFonts w:ascii="Arial" w:hAnsi="Arial" w:cs="Arial"/>
          <w:sz w:val="22"/>
          <w:szCs w:val="22"/>
        </w:rPr>
        <w:t xml:space="preserve">, quien en un plazo de 48 horas resolverá en </w:t>
      </w:r>
      <w:r w:rsidRPr="00E34470">
        <w:rPr>
          <w:rFonts w:ascii="Arial" w:hAnsi="Arial" w:cs="Arial"/>
          <w:b/>
          <w:sz w:val="22"/>
          <w:szCs w:val="22"/>
        </w:rPr>
        <w:t>primera instancia</w:t>
      </w:r>
      <w:r w:rsidRPr="00E34470">
        <w:rPr>
          <w:rFonts w:ascii="Arial" w:hAnsi="Arial" w:cs="Arial"/>
          <w:sz w:val="22"/>
          <w:szCs w:val="22"/>
        </w:rPr>
        <w:t>.</w:t>
      </w:r>
    </w:p>
    <w:p w:rsidR="00DE2108" w:rsidRPr="00E34470" w:rsidRDefault="00DE2108" w:rsidP="00DE2108">
      <w:pPr>
        <w:ind w:left="705" w:hanging="705"/>
        <w:jc w:val="both"/>
        <w:rPr>
          <w:rFonts w:ascii="Arial" w:hAnsi="Arial" w:cs="Arial"/>
          <w:sz w:val="22"/>
          <w:szCs w:val="22"/>
        </w:rPr>
      </w:pPr>
    </w:p>
    <w:p w:rsidR="0015077B" w:rsidRPr="00E34470" w:rsidRDefault="0015077B" w:rsidP="00DE2108">
      <w:pPr>
        <w:ind w:left="705"/>
        <w:jc w:val="both"/>
        <w:rPr>
          <w:rFonts w:ascii="Arial" w:hAnsi="Arial" w:cs="Arial"/>
          <w:sz w:val="22"/>
          <w:szCs w:val="22"/>
        </w:rPr>
      </w:pPr>
      <w:r w:rsidRPr="00E34470">
        <w:rPr>
          <w:rFonts w:ascii="Arial" w:hAnsi="Arial" w:cs="Arial"/>
          <w:sz w:val="22"/>
          <w:szCs w:val="22"/>
        </w:rPr>
        <w:t xml:space="preserve">En el caso </w:t>
      </w:r>
      <w:r w:rsidR="00283EE2">
        <w:rPr>
          <w:rFonts w:ascii="Arial" w:hAnsi="Arial" w:cs="Arial"/>
          <w:sz w:val="22"/>
          <w:szCs w:val="22"/>
        </w:rPr>
        <w:t>de no estar de acuerdo con esta pri</w:t>
      </w:r>
      <w:r w:rsidR="00283EE2" w:rsidRPr="00E34470">
        <w:rPr>
          <w:rFonts w:ascii="Arial" w:hAnsi="Arial" w:cs="Arial"/>
          <w:sz w:val="22"/>
          <w:szCs w:val="22"/>
        </w:rPr>
        <w:t>m</w:t>
      </w:r>
      <w:r w:rsidR="00283EE2">
        <w:rPr>
          <w:rFonts w:ascii="Arial" w:hAnsi="Arial" w:cs="Arial"/>
          <w:sz w:val="22"/>
          <w:szCs w:val="22"/>
        </w:rPr>
        <w:t xml:space="preserve">era </w:t>
      </w:r>
      <w:r w:rsidRPr="00E34470">
        <w:rPr>
          <w:rFonts w:ascii="Arial" w:hAnsi="Arial" w:cs="Arial"/>
          <w:sz w:val="22"/>
          <w:szCs w:val="22"/>
        </w:rPr>
        <w:t>Resolución</w:t>
      </w:r>
      <w:r w:rsidR="006A3AAA" w:rsidRPr="00E34470">
        <w:rPr>
          <w:rFonts w:ascii="Arial" w:hAnsi="Arial" w:cs="Arial"/>
          <w:sz w:val="22"/>
          <w:szCs w:val="22"/>
        </w:rPr>
        <w:t xml:space="preserve">, </w:t>
      </w:r>
      <w:r w:rsidR="00283EE2">
        <w:rPr>
          <w:rFonts w:ascii="Arial" w:hAnsi="Arial" w:cs="Arial"/>
          <w:sz w:val="22"/>
          <w:szCs w:val="22"/>
        </w:rPr>
        <w:t xml:space="preserve">se podrá dirigir la protesta al </w:t>
      </w:r>
      <w:r w:rsidR="00283EE2" w:rsidRPr="00E34470">
        <w:rPr>
          <w:rFonts w:ascii="Arial" w:hAnsi="Arial" w:cs="Arial"/>
          <w:sz w:val="22"/>
          <w:szCs w:val="22"/>
        </w:rPr>
        <w:t xml:space="preserve">Comité </w:t>
      </w:r>
      <w:r w:rsidR="00283EE2">
        <w:rPr>
          <w:rFonts w:ascii="Arial" w:hAnsi="Arial" w:cs="Arial"/>
          <w:sz w:val="22"/>
          <w:szCs w:val="22"/>
        </w:rPr>
        <w:t>Organizador</w:t>
      </w:r>
      <w:r w:rsidR="00234A3A">
        <w:rPr>
          <w:rFonts w:ascii="Arial" w:hAnsi="Arial" w:cs="Arial"/>
          <w:sz w:val="22"/>
          <w:szCs w:val="22"/>
        </w:rPr>
        <w:t xml:space="preserve"> de los </w:t>
      </w:r>
      <w:r w:rsidR="00234A3A" w:rsidRPr="00234A3A">
        <w:rPr>
          <w:rFonts w:ascii="Arial" w:hAnsi="Arial" w:cs="Arial"/>
          <w:sz w:val="22"/>
          <w:szCs w:val="22"/>
        </w:rPr>
        <w:t>Juegos Cabildo</w:t>
      </w:r>
      <w:r w:rsidR="00283EE2" w:rsidRPr="00234A3A">
        <w:rPr>
          <w:rFonts w:ascii="Arial" w:hAnsi="Arial" w:cs="Arial"/>
          <w:sz w:val="22"/>
          <w:szCs w:val="22"/>
        </w:rPr>
        <w:t xml:space="preserve"> </w:t>
      </w:r>
      <w:r w:rsidR="00234A3A" w:rsidRPr="00234A3A">
        <w:rPr>
          <w:rFonts w:ascii="Arial" w:hAnsi="Arial" w:cs="Arial"/>
          <w:sz w:val="22"/>
          <w:szCs w:val="22"/>
        </w:rPr>
        <w:t>de Tenerife</w:t>
      </w:r>
      <w:r w:rsidRPr="00E34470">
        <w:rPr>
          <w:rFonts w:ascii="Arial" w:hAnsi="Arial" w:cs="Arial"/>
          <w:sz w:val="22"/>
          <w:szCs w:val="22"/>
        </w:rPr>
        <w:t xml:space="preserve">, </w:t>
      </w:r>
      <w:r w:rsidR="00234A3A">
        <w:rPr>
          <w:rFonts w:ascii="Arial" w:hAnsi="Arial" w:cs="Arial"/>
          <w:sz w:val="22"/>
          <w:szCs w:val="22"/>
        </w:rPr>
        <w:t>alega</w:t>
      </w:r>
      <w:r w:rsidR="006A3AAA" w:rsidRPr="00E34470">
        <w:rPr>
          <w:rFonts w:ascii="Arial" w:hAnsi="Arial" w:cs="Arial"/>
          <w:sz w:val="22"/>
          <w:szCs w:val="22"/>
        </w:rPr>
        <w:t>ndo</w:t>
      </w:r>
      <w:r w:rsidR="00234A3A">
        <w:rPr>
          <w:rFonts w:ascii="Arial" w:hAnsi="Arial" w:cs="Arial"/>
          <w:sz w:val="22"/>
          <w:szCs w:val="22"/>
        </w:rPr>
        <w:t xml:space="preserve"> los </w:t>
      </w:r>
      <w:r w:rsidR="00234A3A" w:rsidRPr="00E34470">
        <w:rPr>
          <w:rFonts w:ascii="Arial" w:hAnsi="Arial" w:cs="Arial"/>
          <w:sz w:val="22"/>
          <w:szCs w:val="22"/>
        </w:rPr>
        <w:t>m</w:t>
      </w:r>
      <w:r w:rsidR="00234A3A">
        <w:rPr>
          <w:rFonts w:ascii="Arial" w:hAnsi="Arial" w:cs="Arial"/>
          <w:sz w:val="22"/>
          <w:szCs w:val="22"/>
        </w:rPr>
        <w:t>oti</w:t>
      </w:r>
      <w:r w:rsidR="00234A3A" w:rsidRPr="00E34470">
        <w:rPr>
          <w:rFonts w:ascii="Arial" w:hAnsi="Arial" w:cs="Arial"/>
          <w:sz w:val="22"/>
          <w:szCs w:val="22"/>
        </w:rPr>
        <w:t>v</w:t>
      </w:r>
      <w:r w:rsidR="00234A3A">
        <w:rPr>
          <w:rFonts w:ascii="Arial" w:hAnsi="Arial" w:cs="Arial"/>
          <w:sz w:val="22"/>
          <w:szCs w:val="22"/>
        </w:rPr>
        <w:t>os de desacuerdo</w:t>
      </w:r>
      <w:r w:rsidR="006A3AAA" w:rsidRPr="00E34470">
        <w:rPr>
          <w:rFonts w:ascii="Arial" w:hAnsi="Arial" w:cs="Arial"/>
          <w:sz w:val="22"/>
          <w:szCs w:val="22"/>
        </w:rPr>
        <w:t xml:space="preserve">, </w:t>
      </w:r>
      <w:r w:rsidR="00234A3A">
        <w:rPr>
          <w:rFonts w:ascii="Arial" w:hAnsi="Arial" w:cs="Arial"/>
          <w:sz w:val="22"/>
          <w:szCs w:val="22"/>
        </w:rPr>
        <w:t>y este</w:t>
      </w:r>
      <w:r w:rsidRPr="00E34470">
        <w:rPr>
          <w:rFonts w:ascii="Arial" w:hAnsi="Arial" w:cs="Arial"/>
          <w:sz w:val="22"/>
          <w:szCs w:val="22"/>
        </w:rPr>
        <w:t xml:space="preserve"> resolverá en </w:t>
      </w:r>
      <w:r w:rsidRPr="00234A3A">
        <w:rPr>
          <w:rFonts w:ascii="Arial" w:hAnsi="Arial" w:cs="Arial"/>
          <w:sz w:val="22"/>
          <w:szCs w:val="22"/>
        </w:rPr>
        <w:t xml:space="preserve">segunda </w:t>
      </w:r>
      <w:r w:rsidR="00234A3A" w:rsidRPr="00234A3A">
        <w:rPr>
          <w:rFonts w:ascii="Arial" w:hAnsi="Arial" w:cs="Arial"/>
          <w:sz w:val="22"/>
          <w:szCs w:val="22"/>
        </w:rPr>
        <w:t xml:space="preserve">y última </w:t>
      </w:r>
      <w:r w:rsidRPr="00234A3A">
        <w:rPr>
          <w:rFonts w:ascii="Arial" w:hAnsi="Arial" w:cs="Arial"/>
          <w:sz w:val="22"/>
          <w:szCs w:val="22"/>
        </w:rPr>
        <w:t>instancia.</w:t>
      </w:r>
    </w:p>
    <w:p w:rsidR="0015077B" w:rsidRPr="00E34470" w:rsidRDefault="0015077B" w:rsidP="003D4255">
      <w:pPr>
        <w:jc w:val="both"/>
        <w:rPr>
          <w:rFonts w:ascii="Arial" w:hAnsi="Arial" w:cs="Arial"/>
          <w:sz w:val="22"/>
          <w:szCs w:val="22"/>
        </w:rPr>
      </w:pPr>
    </w:p>
    <w:p w:rsidR="00DE2108" w:rsidRPr="00E34470" w:rsidRDefault="00DE2108" w:rsidP="003D4255">
      <w:pPr>
        <w:jc w:val="both"/>
        <w:rPr>
          <w:rFonts w:ascii="Arial" w:hAnsi="Arial" w:cs="Arial"/>
          <w:sz w:val="22"/>
          <w:szCs w:val="22"/>
        </w:rPr>
      </w:pPr>
    </w:p>
    <w:p w:rsidR="0015077B" w:rsidRPr="00E34470" w:rsidRDefault="0015077B" w:rsidP="003D4255">
      <w:pPr>
        <w:jc w:val="both"/>
        <w:rPr>
          <w:rFonts w:ascii="Arial" w:hAnsi="Arial" w:cs="Arial"/>
          <w:b/>
          <w:sz w:val="22"/>
          <w:szCs w:val="22"/>
        </w:rPr>
      </w:pPr>
      <w:r w:rsidRPr="00E34470">
        <w:rPr>
          <w:rFonts w:ascii="Arial" w:hAnsi="Arial" w:cs="Arial"/>
          <w:b/>
          <w:sz w:val="22"/>
          <w:szCs w:val="22"/>
        </w:rPr>
        <w:t>7.- CLASIFICACIONES</w:t>
      </w:r>
    </w:p>
    <w:p w:rsidR="0015077B" w:rsidRPr="00E34470" w:rsidRDefault="0015077B" w:rsidP="003D4255">
      <w:pPr>
        <w:jc w:val="both"/>
        <w:rPr>
          <w:rFonts w:ascii="Arial" w:hAnsi="Arial" w:cs="Arial"/>
          <w:b/>
          <w:sz w:val="22"/>
          <w:szCs w:val="22"/>
        </w:rPr>
      </w:pPr>
    </w:p>
    <w:p w:rsidR="0015077B" w:rsidRPr="00E34470" w:rsidRDefault="0015077B" w:rsidP="006A3AAA">
      <w:pPr>
        <w:ind w:left="705" w:hanging="705"/>
        <w:jc w:val="both"/>
        <w:rPr>
          <w:rFonts w:ascii="Arial" w:hAnsi="Arial" w:cs="Arial"/>
          <w:sz w:val="22"/>
          <w:szCs w:val="22"/>
        </w:rPr>
      </w:pPr>
      <w:r w:rsidRPr="00E34470">
        <w:rPr>
          <w:rFonts w:ascii="Arial" w:hAnsi="Arial" w:cs="Arial"/>
          <w:b/>
          <w:sz w:val="22"/>
          <w:szCs w:val="22"/>
        </w:rPr>
        <w:t xml:space="preserve">7.1. </w:t>
      </w:r>
      <w:r w:rsidR="00DE2108" w:rsidRPr="00E34470">
        <w:rPr>
          <w:rFonts w:ascii="Arial" w:hAnsi="Arial" w:cs="Arial"/>
          <w:b/>
          <w:sz w:val="22"/>
          <w:szCs w:val="22"/>
        </w:rPr>
        <w:tab/>
      </w:r>
      <w:r w:rsidR="00234A3A">
        <w:rPr>
          <w:rFonts w:ascii="Arial" w:hAnsi="Arial" w:cs="Arial"/>
          <w:sz w:val="22"/>
          <w:szCs w:val="22"/>
        </w:rPr>
        <w:t>Los resultados se publi</w:t>
      </w:r>
      <w:r w:rsidR="00234A3A" w:rsidRPr="00E34470">
        <w:rPr>
          <w:rFonts w:ascii="Arial" w:hAnsi="Arial" w:cs="Arial"/>
          <w:sz w:val="22"/>
          <w:szCs w:val="22"/>
        </w:rPr>
        <w:t>c</w:t>
      </w:r>
      <w:r w:rsidR="00234A3A">
        <w:rPr>
          <w:rFonts w:ascii="Arial" w:hAnsi="Arial" w:cs="Arial"/>
          <w:sz w:val="22"/>
          <w:szCs w:val="22"/>
        </w:rPr>
        <w:t>ará</w:t>
      </w:r>
      <w:r w:rsidR="006A3AAA" w:rsidRPr="00E34470">
        <w:rPr>
          <w:rFonts w:ascii="Arial" w:hAnsi="Arial" w:cs="Arial"/>
          <w:sz w:val="22"/>
          <w:szCs w:val="22"/>
        </w:rPr>
        <w:t xml:space="preserve">n </w:t>
      </w:r>
      <w:r w:rsidR="00234A3A">
        <w:rPr>
          <w:rFonts w:ascii="Arial" w:hAnsi="Arial" w:cs="Arial"/>
          <w:sz w:val="22"/>
          <w:szCs w:val="22"/>
        </w:rPr>
        <w:t>e</w:t>
      </w:r>
      <w:r w:rsidR="00234A3A" w:rsidRPr="00E34470">
        <w:rPr>
          <w:rFonts w:ascii="Arial" w:hAnsi="Arial" w:cs="Arial"/>
          <w:sz w:val="22"/>
          <w:szCs w:val="22"/>
        </w:rPr>
        <w:t>n</w:t>
      </w:r>
      <w:r w:rsidR="00234A3A">
        <w:rPr>
          <w:rFonts w:ascii="Arial" w:hAnsi="Arial" w:cs="Arial"/>
          <w:sz w:val="22"/>
          <w:szCs w:val="22"/>
        </w:rPr>
        <w:t xml:space="preserve"> </w:t>
      </w:r>
      <w:r w:rsidR="006A3AAA" w:rsidRPr="00E34470">
        <w:rPr>
          <w:rFonts w:ascii="Arial" w:hAnsi="Arial" w:cs="Arial"/>
          <w:sz w:val="22"/>
          <w:szCs w:val="22"/>
        </w:rPr>
        <w:t>el plazo</w:t>
      </w:r>
      <w:r w:rsidR="00234A3A">
        <w:rPr>
          <w:rFonts w:ascii="Arial" w:hAnsi="Arial" w:cs="Arial"/>
          <w:sz w:val="22"/>
          <w:szCs w:val="22"/>
        </w:rPr>
        <w:t xml:space="preserve"> de 72 horas posteriores a la </w:t>
      </w:r>
      <w:r w:rsidR="006A3AAA" w:rsidRPr="00E34470">
        <w:rPr>
          <w:rFonts w:ascii="Arial" w:hAnsi="Arial" w:cs="Arial"/>
          <w:sz w:val="22"/>
          <w:szCs w:val="22"/>
        </w:rPr>
        <w:t>celebración de la competición.</w:t>
      </w:r>
    </w:p>
    <w:p w:rsidR="0015077B" w:rsidRPr="00E34470" w:rsidRDefault="0015077B" w:rsidP="003D4255">
      <w:pPr>
        <w:jc w:val="both"/>
        <w:rPr>
          <w:rFonts w:ascii="Arial" w:hAnsi="Arial" w:cs="Arial"/>
          <w:sz w:val="22"/>
          <w:szCs w:val="22"/>
        </w:rPr>
      </w:pPr>
    </w:p>
    <w:p w:rsidR="0015077B" w:rsidRPr="00E34470" w:rsidRDefault="0015077B" w:rsidP="00DE2108">
      <w:pPr>
        <w:ind w:left="705" w:hanging="705"/>
        <w:jc w:val="both"/>
        <w:rPr>
          <w:rFonts w:ascii="Arial" w:hAnsi="Arial" w:cs="Arial"/>
          <w:sz w:val="22"/>
          <w:szCs w:val="22"/>
        </w:rPr>
      </w:pPr>
      <w:r w:rsidRPr="00E34470">
        <w:rPr>
          <w:rFonts w:ascii="Arial" w:hAnsi="Arial" w:cs="Arial"/>
          <w:b/>
          <w:sz w:val="22"/>
          <w:szCs w:val="22"/>
        </w:rPr>
        <w:t>7.2.</w:t>
      </w:r>
      <w:r w:rsidR="00CE7EFD" w:rsidRPr="00E34470">
        <w:rPr>
          <w:rFonts w:ascii="Arial" w:hAnsi="Arial" w:cs="Arial"/>
          <w:b/>
          <w:sz w:val="22"/>
          <w:szCs w:val="22"/>
        </w:rPr>
        <w:t xml:space="preserve"> </w:t>
      </w:r>
      <w:r w:rsidR="00DE2108" w:rsidRPr="00E34470">
        <w:rPr>
          <w:rFonts w:ascii="Arial" w:hAnsi="Arial" w:cs="Arial"/>
          <w:b/>
          <w:sz w:val="22"/>
          <w:szCs w:val="22"/>
        </w:rPr>
        <w:tab/>
      </w:r>
      <w:r w:rsidR="00234A3A">
        <w:rPr>
          <w:rFonts w:ascii="Arial" w:hAnsi="Arial" w:cs="Arial"/>
          <w:sz w:val="22"/>
          <w:szCs w:val="22"/>
        </w:rPr>
        <w:t>Todos las personas interesadas podrán consultar l</w:t>
      </w:r>
      <w:r w:rsidR="00CE7EFD" w:rsidRPr="00E34470">
        <w:rPr>
          <w:rFonts w:ascii="Arial" w:hAnsi="Arial" w:cs="Arial"/>
          <w:sz w:val="22"/>
          <w:szCs w:val="22"/>
        </w:rPr>
        <w:t xml:space="preserve">os resultados </w:t>
      </w:r>
      <w:r w:rsidR="00234A3A">
        <w:rPr>
          <w:rFonts w:ascii="Arial" w:hAnsi="Arial" w:cs="Arial"/>
          <w:sz w:val="22"/>
          <w:szCs w:val="22"/>
        </w:rPr>
        <w:t>y clasificacio</w:t>
      </w:r>
      <w:r w:rsidR="00CE7EFD" w:rsidRPr="00E34470">
        <w:rPr>
          <w:rFonts w:ascii="Arial" w:hAnsi="Arial" w:cs="Arial"/>
          <w:sz w:val="22"/>
          <w:szCs w:val="22"/>
        </w:rPr>
        <w:t>n</w:t>
      </w:r>
      <w:r w:rsidR="00234A3A">
        <w:rPr>
          <w:rFonts w:ascii="Arial" w:hAnsi="Arial" w:cs="Arial"/>
          <w:sz w:val="22"/>
          <w:szCs w:val="22"/>
        </w:rPr>
        <w:t>es</w:t>
      </w:r>
      <w:r w:rsidR="00CE7EFD" w:rsidRPr="00E34470">
        <w:rPr>
          <w:rFonts w:ascii="Arial" w:hAnsi="Arial" w:cs="Arial"/>
          <w:sz w:val="22"/>
          <w:szCs w:val="22"/>
        </w:rPr>
        <w:t xml:space="preserve"> la página web de los Juegos</w:t>
      </w:r>
      <w:r w:rsidR="00234A3A" w:rsidRPr="00234A3A">
        <w:rPr>
          <w:rFonts w:ascii="Arial" w:hAnsi="Arial" w:cs="Arial"/>
          <w:sz w:val="22"/>
          <w:szCs w:val="22"/>
        </w:rPr>
        <w:t xml:space="preserve"> Cabildo de</w:t>
      </w:r>
      <w:r w:rsidR="00234A3A">
        <w:rPr>
          <w:rFonts w:ascii="Arial" w:hAnsi="Arial" w:cs="Arial"/>
          <w:sz w:val="22"/>
          <w:szCs w:val="22"/>
        </w:rPr>
        <w:t xml:space="preserve"> </w:t>
      </w:r>
      <w:r w:rsidR="00234A3A" w:rsidRPr="00234A3A">
        <w:rPr>
          <w:rFonts w:ascii="Arial" w:hAnsi="Arial" w:cs="Arial"/>
          <w:sz w:val="22"/>
          <w:szCs w:val="22"/>
        </w:rPr>
        <w:t>Tenerife</w:t>
      </w:r>
      <w:r w:rsidR="00CE7EFD" w:rsidRPr="00E34470">
        <w:rPr>
          <w:rFonts w:ascii="Arial" w:hAnsi="Arial" w:cs="Arial"/>
          <w:sz w:val="22"/>
          <w:szCs w:val="22"/>
        </w:rPr>
        <w:t xml:space="preserve">, </w:t>
      </w:r>
      <w:hyperlink r:id="rId8" w:history="1">
        <w:r w:rsidR="00234A3A" w:rsidRPr="00591AAD">
          <w:rPr>
            <w:rStyle w:val="Hipervnculo"/>
            <w:rFonts w:ascii="Arial" w:hAnsi="Arial" w:cs="Arial"/>
            <w:b/>
            <w:sz w:val="22"/>
            <w:szCs w:val="22"/>
          </w:rPr>
          <w:t>www.deportestenerife.com</w:t>
        </w:r>
      </w:hyperlink>
      <w:r w:rsidR="00234A3A">
        <w:rPr>
          <w:rFonts w:ascii="Arial" w:hAnsi="Arial" w:cs="Arial"/>
          <w:sz w:val="22"/>
          <w:szCs w:val="22"/>
        </w:rPr>
        <w:t xml:space="preserve"> e</w:t>
      </w:r>
      <w:r w:rsidR="00234A3A" w:rsidRPr="00E34470">
        <w:rPr>
          <w:rFonts w:ascii="Arial" w:hAnsi="Arial" w:cs="Arial"/>
          <w:sz w:val="22"/>
          <w:szCs w:val="22"/>
        </w:rPr>
        <w:t>n</w:t>
      </w:r>
      <w:r w:rsidR="00234A3A">
        <w:rPr>
          <w:rFonts w:ascii="Arial" w:hAnsi="Arial" w:cs="Arial"/>
          <w:sz w:val="22"/>
          <w:szCs w:val="22"/>
        </w:rPr>
        <w:t xml:space="preserve"> la secció</w:t>
      </w:r>
      <w:r w:rsidR="00234A3A" w:rsidRPr="00E34470">
        <w:rPr>
          <w:rFonts w:ascii="Arial" w:hAnsi="Arial" w:cs="Arial"/>
          <w:sz w:val="22"/>
          <w:szCs w:val="22"/>
        </w:rPr>
        <w:t>n</w:t>
      </w:r>
      <w:r w:rsidR="00234A3A">
        <w:rPr>
          <w:rFonts w:ascii="Arial" w:hAnsi="Arial" w:cs="Arial"/>
          <w:sz w:val="22"/>
          <w:szCs w:val="22"/>
        </w:rPr>
        <w:t xml:space="preserve"> correspo</w:t>
      </w:r>
      <w:r w:rsidR="00366CF7" w:rsidRPr="00E34470">
        <w:rPr>
          <w:rFonts w:ascii="Arial" w:hAnsi="Arial" w:cs="Arial"/>
          <w:sz w:val="22"/>
          <w:szCs w:val="22"/>
        </w:rPr>
        <w:t>n</w:t>
      </w:r>
      <w:r w:rsidR="00366CF7">
        <w:rPr>
          <w:rFonts w:ascii="Arial" w:hAnsi="Arial" w:cs="Arial"/>
          <w:sz w:val="22"/>
          <w:szCs w:val="22"/>
        </w:rPr>
        <w:t>d</w:t>
      </w:r>
      <w:r w:rsidR="00234A3A">
        <w:rPr>
          <w:rFonts w:ascii="Arial" w:hAnsi="Arial" w:cs="Arial"/>
          <w:sz w:val="22"/>
          <w:szCs w:val="22"/>
        </w:rPr>
        <w:t>ie</w:t>
      </w:r>
      <w:r w:rsidR="00234A3A" w:rsidRPr="00E34470">
        <w:rPr>
          <w:rFonts w:ascii="Arial" w:hAnsi="Arial" w:cs="Arial"/>
          <w:sz w:val="22"/>
          <w:szCs w:val="22"/>
        </w:rPr>
        <w:t>n</w:t>
      </w:r>
      <w:r w:rsidR="00234A3A">
        <w:rPr>
          <w:rFonts w:ascii="Arial" w:hAnsi="Arial" w:cs="Arial"/>
          <w:sz w:val="22"/>
          <w:szCs w:val="22"/>
        </w:rPr>
        <w:t xml:space="preserve">te a </w:t>
      </w:r>
      <w:r w:rsidR="00366CF7" w:rsidRPr="00234A3A">
        <w:rPr>
          <w:rFonts w:ascii="Arial" w:hAnsi="Arial" w:cs="Arial"/>
          <w:sz w:val="22"/>
          <w:szCs w:val="22"/>
        </w:rPr>
        <w:t>C</w:t>
      </w:r>
      <w:r w:rsidR="00366CF7">
        <w:rPr>
          <w:rFonts w:ascii="Arial" w:hAnsi="Arial" w:cs="Arial"/>
          <w:sz w:val="22"/>
          <w:szCs w:val="22"/>
        </w:rPr>
        <w:t>lasificacio</w:t>
      </w:r>
      <w:r w:rsidR="00366CF7" w:rsidRPr="00E34470">
        <w:rPr>
          <w:rFonts w:ascii="Arial" w:hAnsi="Arial" w:cs="Arial"/>
          <w:sz w:val="22"/>
          <w:szCs w:val="22"/>
        </w:rPr>
        <w:t>n</w:t>
      </w:r>
      <w:r w:rsidR="00366CF7">
        <w:rPr>
          <w:rFonts w:ascii="Arial" w:hAnsi="Arial" w:cs="Arial"/>
          <w:sz w:val="22"/>
          <w:szCs w:val="22"/>
        </w:rPr>
        <w:t>es</w:t>
      </w:r>
      <w:r w:rsidR="00366CF7" w:rsidRPr="00234A3A">
        <w:rPr>
          <w:rFonts w:ascii="Arial" w:hAnsi="Arial" w:cs="Arial"/>
          <w:sz w:val="22"/>
          <w:szCs w:val="22"/>
        </w:rPr>
        <w:t>.</w:t>
      </w:r>
    </w:p>
    <w:p w:rsidR="00CE7EFD" w:rsidRPr="00E34470" w:rsidRDefault="00CE7EFD" w:rsidP="003D4255">
      <w:pPr>
        <w:jc w:val="both"/>
        <w:rPr>
          <w:rFonts w:ascii="Arial" w:hAnsi="Arial" w:cs="Arial"/>
          <w:sz w:val="22"/>
          <w:szCs w:val="22"/>
        </w:rPr>
      </w:pPr>
    </w:p>
    <w:p w:rsidR="00CE7EFD" w:rsidRPr="00E34470" w:rsidRDefault="00366CF7" w:rsidP="003D4255">
      <w:pPr>
        <w:jc w:val="both"/>
        <w:rPr>
          <w:rFonts w:ascii="Arial" w:hAnsi="Arial" w:cs="Arial"/>
          <w:b/>
          <w:sz w:val="22"/>
          <w:szCs w:val="22"/>
        </w:rPr>
      </w:pPr>
      <w:r>
        <w:rPr>
          <w:rFonts w:ascii="Arial" w:hAnsi="Arial" w:cs="Arial"/>
          <w:b/>
          <w:sz w:val="22"/>
          <w:szCs w:val="22"/>
        </w:rPr>
        <w:t xml:space="preserve">8.- PREMIOS </w:t>
      </w:r>
    </w:p>
    <w:p w:rsidR="00CE7EFD" w:rsidRPr="00E34470" w:rsidRDefault="00CE7EFD" w:rsidP="003D4255">
      <w:pPr>
        <w:jc w:val="both"/>
        <w:rPr>
          <w:rFonts w:ascii="Arial" w:hAnsi="Arial" w:cs="Arial"/>
          <w:b/>
          <w:sz w:val="22"/>
          <w:szCs w:val="22"/>
        </w:rPr>
      </w:pPr>
    </w:p>
    <w:p w:rsidR="00366CF7" w:rsidRDefault="006A3AAA" w:rsidP="007064CA">
      <w:pPr>
        <w:numPr>
          <w:ilvl w:val="1"/>
          <w:numId w:val="3"/>
        </w:numPr>
        <w:jc w:val="both"/>
        <w:rPr>
          <w:rFonts w:ascii="Arial" w:hAnsi="Arial" w:cs="Arial"/>
          <w:sz w:val="22"/>
          <w:szCs w:val="22"/>
        </w:rPr>
      </w:pPr>
      <w:r w:rsidRPr="00E34470">
        <w:rPr>
          <w:rFonts w:ascii="Arial" w:hAnsi="Arial" w:cs="Arial"/>
          <w:sz w:val="22"/>
          <w:szCs w:val="22"/>
        </w:rPr>
        <w:t>Una vez concluidas todas las pruebas programadas, los</w:t>
      </w:r>
      <w:r w:rsidR="00366CF7">
        <w:rPr>
          <w:rFonts w:ascii="Arial" w:hAnsi="Arial" w:cs="Arial"/>
          <w:sz w:val="22"/>
          <w:szCs w:val="22"/>
        </w:rPr>
        <w:t>/as</w:t>
      </w:r>
      <w:r w:rsidRPr="00E34470">
        <w:rPr>
          <w:rFonts w:ascii="Arial" w:hAnsi="Arial" w:cs="Arial"/>
          <w:sz w:val="22"/>
          <w:szCs w:val="22"/>
        </w:rPr>
        <w:t xml:space="preserve"> tres primeros</w:t>
      </w:r>
      <w:r w:rsidR="00366CF7">
        <w:rPr>
          <w:rFonts w:ascii="Arial" w:hAnsi="Arial" w:cs="Arial"/>
          <w:sz w:val="22"/>
          <w:szCs w:val="22"/>
        </w:rPr>
        <w:t>/as</w:t>
      </w:r>
      <w:r w:rsidRPr="00E34470">
        <w:rPr>
          <w:rFonts w:ascii="Arial" w:hAnsi="Arial" w:cs="Arial"/>
          <w:sz w:val="22"/>
          <w:szCs w:val="22"/>
        </w:rPr>
        <w:t xml:space="preserve"> clasificados</w:t>
      </w:r>
      <w:r w:rsidR="00366CF7">
        <w:rPr>
          <w:rFonts w:ascii="Arial" w:hAnsi="Arial" w:cs="Arial"/>
          <w:sz w:val="22"/>
          <w:szCs w:val="22"/>
        </w:rPr>
        <w:t>/as</w:t>
      </w:r>
      <w:r w:rsidRPr="00E34470">
        <w:rPr>
          <w:rFonts w:ascii="Arial" w:hAnsi="Arial" w:cs="Arial"/>
          <w:sz w:val="22"/>
          <w:szCs w:val="22"/>
        </w:rPr>
        <w:t xml:space="preserve"> de cada categoría, recibirán </w:t>
      </w:r>
      <w:r w:rsidR="00F2716C" w:rsidRPr="00E34470">
        <w:rPr>
          <w:rFonts w:ascii="Arial" w:hAnsi="Arial" w:cs="Arial"/>
          <w:sz w:val="22"/>
          <w:szCs w:val="22"/>
        </w:rPr>
        <w:t xml:space="preserve">la correspondiente </w:t>
      </w:r>
      <w:r w:rsidR="00F2716C" w:rsidRPr="00366CF7">
        <w:rPr>
          <w:rFonts w:ascii="Arial" w:hAnsi="Arial" w:cs="Arial"/>
          <w:b/>
          <w:sz w:val="22"/>
          <w:szCs w:val="22"/>
        </w:rPr>
        <w:t>medalla</w:t>
      </w:r>
      <w:r w:rsidR="00F2716C" w:rsidRPr="00E34470">
        <w:rPr>
          <w:rFonts w:ascii="Arial" w:hAnsi="Arial" w:cs="Arial"/>
          <w:sz w:val="22"/>
          <w:szCs w:val="22"/>
        </w:rPr>
        <w:t>.</w:t>
      </w:r>
    </w:p>
    <w:p w:rsidR="00366CF7" w:rsidRDefault="00366CF7" w:rsidP="00366CF7">
      <w:pPr>
        <w:ind w:left="720"/>
        <w:jc w:val="both"/>
        <w:rPr>
          <w:rFonts w:ascii="Arial" w:hAnsi="Arial" w:cs="Arial"/>
          <w:sz w:val="22"/>
          <w:szCs w:val="22"/>
        </w:rPr>
      </w:pPr>
    </w:p>
    <w:p w:rsidR="006A3AAA" w:rsidRPr="00366CF7" w:rsidRDefault="006A3AAA" w:rsidP="007064CA">
      <w:pPr>
        <w:numPr>
          <w:ilvl w:val="1"/>
          <w:numId w:val="3"/>
        </w:numPr>
        <w:jc w:val="both"/>
        <w:rPr>
          <w:rFonts w:ascii="Arial" w:hAnsi="Arial" w:cs="Arial"/>
          <w:sz w:val="22"/>
          <w:szCs w:val="22"/>
        </w:rPr>
      </w:pPr>
      <w:r w:rsidRPr="00366CF7">
        <w:rPr>
          <w:rFonts w:ascii="Arial" w:hAnsi="Arial" w:cs="Arial"/>
          <w:sz w:val="22"/>
          <w:szCs w:val="22"/>
        </w:rPr>
        <w:lastRenderedPageBreak/>
        <w:t>Se distinguirá entre los tres primeros chicos y, las tres primeras chicas en el ranking general de cada categoría, independientemente de su clasificación respecto al conjunto</w:t>
      </w:r>
    </w:p>
    <w:p w:rsidR="00366CF7" w:rsidRPr="00E34470" w:rsidRDefault="00366CF7" w:rsidP="00EC3385">
      <w:pPr>
        <w:jc w:val="center"/>
        <w:rPr>
          <w:rFonts w:ascii="Arial" w:hAnsi="Arial" w:cs="Arial"/>
          <w:sz w:val="22"/>
          <w:szCs w:val="22"/>
        </w:rPr>
      </w:pPr>
    </w:p>
    <w:p w:rsidR="00D3037F" w:rsidRPr="002A5A65" w:rsidRDefault="002A5A65" w:rsidP="00D3037F">
      <w:pPr>
        <w:jc w:val="both"/>
        <w:rPr>
          <w:rFonts w:ascii="Arial" w:hAnsi="Arial" w:cs="Arial"/>
          <w:b/>
          <w:sz w:val="22"/>
          <w:szCs w:val="22"/>
        </w:rPr>
      </w:pPr>
      <w:r w:rsidRPr="002A5A65">
        <w:rPr>
          <w:rFonts w:ascii="Arial" w:hAnsi="Arial" w:cs="Arial"/>
          <w:b/>
          <w:sz w:val="22"/>
          <w:szCs w:val="22"/>
        </w:rPr>
        <w:t xml:space="preserve">9.- ORGANIZACIÓN </w:t>
      </w:r>
      <w:r>
        <w:rPr>
          <w:rFonts w:ascii="Arial" w:hAnsi="Arial" w:cs="Arial"/>
          <w:b/>
          <w:sz w:val="22"/>
          <w:szCs w:val="22"/>
        </w:rPr>
        <w:t>DE LAS PRUEBAS</w:t>
      </w:r>
    </w:p>
    <w:p w:rsidR="00EC3385" w:rsidRPr="00E34470" w:rsidRDefault="00EC3385" w:rsidP="00EC3385">
      <w:pPr>
        <w:jc w:val="both"/>
        <w:rPr>
          <w:rFonts w:ascii="Arial" w:hAnsi="Arial" w:cs="Arial"/>
          <w:sz w:val="22"/>
          <w:szCs w:val="22"/>
        </w:rPr>
      </w:pPr>
    </w:p>
    <w:p w:rsidR="00EC3385" w:rsidRPr="00E34470" w:rsidRDefault="00EC3385" w:rsidP="00D3037F">
      <w:pPr>
        <w:ind w:left="708"/>
        <w:jc w:val="both"/>
        <w:rPr>
          <w:rFonts w:ascii="Arial" w:hAnsi="Arial" w:cs="Arial"/>
          <w:sz w:val="22"/>
          <w:szCs w:val="22"/>
        </w:rPr>
      </w:pPr>
      <w:r w:rsidRPr="00E34470">
        <w:rPr>
          <w:rFonts w:ascii="Arial" w:hAnsi="Arial" w:cs="Arial"/>
          <w:sz w:val="22"/>
          <w:szCs w:val="22"/>
        </w:rPr>
        <w:t xml:space="preserve">El Club donde se celebre la Prueba/Concentración, será </w:t>
      </w:r>
      <w:r w:rsidRPr="00366CF7">
        <w:rPr>
          <w:rFonts w:ascii="Arial" w:hAnsi="Arial" w:cs="Arial"/>
          <w:b/>
          <w:sz w:val="22"/>
          <w:szCs w:val="22"/>
        </w:rPr>
        <w:t>responsable</w:t>
      </w:r>
      <w:r w:rsidRPr="00E34470">
        <w:rPr>
          <w:rFonts w:ascii="Arial" w:hAnsi="Arial" w:cs="Arial"/>
          <w:sz w:val="22"/>
          <w:szCs w:val="22"/>
        </w:rPr>
        <w:t xml:space="preserve"> </w:t>
      </w:r>
      <w:r w:rsidRPr="00366CF7">
        <w:rPr>
          <w:rFonts w:ascii="Arial" w:hAnsi="Arial" w:cs="Arial"/>
          <w:b/>
          <w:sz w:val="22"/>
          <w:szCs w:val="22"/>
        </w:rPr>
        <w:t>de la</w:t>
      </w:r>
      <w:r w:rsidRPr="00E34470">
        <w:rPr>
          <w:rFonts w:ascii="Arial" w:hAnsi="Arial" w:cs="Arial"/>
          <w:sz w:val="22"/>
          <w:szCs w:val="22"/>
        </w:rPr>
        <w:t xml:space="preserve"> </w:t>
      </w:r>
      <w:r w:rsidRPr="00366CF7">
        <w:rPr>
          <w:rFonts w:ascii="Arial" w:hAnsi="Arial" w:cs="Arial"/>
          <w:b/>
          <w:sz w:val="22"/>
          <w:szCs w:val="22"/>
        </w:rPr>
        <w:t>organización del Ev</w:t>
      </w:r>
      <w:r w:rsidR="00C907DF" w:rsidRPr="00366CF7">
        <w:rPr>
          <w:rFonts w:ascii="Arial" w:hAnsi="Arial" w:cs="Arial"/>
          <w:b/>
          <w:sz w:val="22"/>
          <w:szCs w:val="22"/>
        </w:rPr>
        <w:t>ento</w:t>
      </w:r>
      <w:r w:rsidR="00366CF7">
        <w:rPr>
          <w:rFonts w:ascii="Arial" w:hAnsi="Arial" w:cs="Arial"/>
          <w:sz w:val="22"/>
          <w:szCs w:val="22"/>
        </w:rPr>
        <w:t>, bajo la supervisión de la Co</w:t>
      </w:r>
      <w:r w:rsidR="00366CF7" w:rsidRPr="00E34470">
        <w:rPr>
          <w:rFonts w:ascii="Arial" w:hAnsi="Arial" w:cs="Arial"/>
          <w:sz w:val="22"/>
          <w:szCs w:val="22"/>
        </w:rPr>
        <w:t>m</w:t>
      </w:r>
      <w:r w:rsidR="00366CF7">
        <w:rPr>
          <w:rFonts w:ascii="Arial" w:hAnsi="Arial" w:cs="Arial"/>
          <w:sz w:val="22"/>
          <w:szCs w:val="22"/>
        </w:rPr>
        <w:t>isión Deporti</w:t>
      </w:r>
      <w:r w:rsidR="00366CF7" w:rsidRPr="00E34470">
        <w:rPr>
          <w:rFonts w:ascii="Arial" w:hAnsi="Arial" w:cs="Arial"/>
          <w:sz w:val="22"/>
          <w:szCs w:val="22"/>
        </w:rPr>
        <w:t>v</w:t>
      </w:r>
      <w:r w:rsidR="00366CF7">
        <w:rPr>
          <w:rFonts w:ascii="Arial" w:hAnsi="Arial" w:cs="Arial"/>
          <w:sz w:val="22"/>
          <w:szCs w:val="22"/>
        </w:rPr>
        <w:t>a Organizadora</w:t>
      </w:r>
      <w:r w:rsidR="00C907DF">
        <w:rPr>
          <w:rFonts w:ascii="Arial" w:hAnsi="Arial" w:cs="Arial"/>
          <w:sz w:val="22"/>
          <w:szCs w:val="22"/>
        </w:rPr>
        <w:t>,</w:t>
      </w:r>
      <w:r w:rsidR="00366CF7">
        <w:rPr>
          <w:rFonts w:ascii="Arial" w:hAnsi="Arial" w:cs="Arial"/>
          <w:sz w:val="22"/>
          <w:szCs w:val="22"/>
        </w:rPr>
        <w:t xml:space="preserve"> </w:t>
      </w:r>
      <w:r w:rsidRPr="00E34470">
        <w:rPr>
          <w:rFonts w:ascii="Arial" w:hAnsi="Arial" w:cs="Arial"/>
          <w:sz w:val="22"/>
          <w:szCs w:val="22"/>
        </w:rPr>
        <w:t xml:space="preserve">en la figura del </w:t>
      </w:r>
      <w:r w:rsidR="00366CF7">
        <w:rPr>
          <w:rFonts w:ascii="Arial" w:hAnsi="Arial" w:cs="Arial"/>
          <w:sz w:val="22"/>
          <w:szCs w:val="22"/>
        </w:rPr>
        <w:t xml:space="preserve">o la </w:t>
      </w:r>
      <w:r w:rsidR="00841DEB" w:rsidRPr="00E34470">
        <w:rPr>
          <w:rFonts w:ascii="Arial" w:hAnsi="Arial" w:cs="Arial"/>
          <w:sz w:val="22"/>
          <w:szCs w:val="22"/>
        </w:rPr>
        <w:t>Coordinador</w:t>
      </w:r>
      <w:r w:rsidR="00366CF7">
        <w:rPr>
          <w:rFonts w:ascii="Arial" w:hAnsi="Arial" w:cs="Arial"/>
          <w:sz w:val="22"/>
          <w:szCs w:val="22"/>
        </w:rPr>
        <w:t>/a</w:t>
      </w:r>
      <w:r w:rsidR="00841DEB" w:rsidRPr="00E34470">
        <w:rPr>
          <w:rFonts w:ascii="Arial" w:hAnsi="Arial" w:cs="Arial"/>
          <w:sz w:val="22"/>
          <w:szCs w:val="22"/>
        </w:rPr>
        <w:t xml:space="preserve"> designado</w:t>
      </w:r>
      <w:r w:rsidR="00366CF7">
        <w:rPr>
          <w:rFonts w:ascii="Arial" w:hAnsi="Arial" w:cs="Arial"/>
          <w:sz w:val="22"/>
          <w:szCs w:val="22"/>
        </w:rPr>
        <w:t>/a</w:t>
      </w:r>
      <w:r w:rsidR="00841DEB" w:rsidRPr="00E34470">
        <w:rPr>
          <w:rFonts w:ascii="Arial" w:hAnsi="Arial" w:cs="Arial"/>
          <w:sz w:val="22"/>
          <w:szCs w:val="22"/>
        </w:rPr>
        <w:t xml:space="preserve"> por </w:t>
      </w:r>
      <w:r w:rsidR="002A5A65">
        <w:rPr>
          <w:rFonts w:ascii="Arial" w:hAnsi="Arial" w:cs="Arial"/>
          <w:sz w:val="22"/>
          <w:szCs w:val="22"/>
        </w:rPr>
        <w:t>la misma</w:t>
      </w:r>
      <w:r w:rsidR="00841DEB" w:rsidRPr="00E34470">
        <w:rPr>
          <w:rFonts w:ascii="Arial" w:hAnsi="Arial" w:cs="Arial"/>
          <w:sz w:val="22"/>
          <w:szCs w:val="22"/>
        </w:rPr>
        <w:t xml:space="preserve"> </w:t>
      </w:r>
      <w:r w:rsidR="00366CF7" w:rsidRPr="00E34470">
        <w:rPr>
          <w:rFonts w:ascii="Arial" w:hAnsi="Arial" w:cs="Arial"/>
          <w:sz w:val="22"/>
          <w:szCs w:val="22"/>
        </w:rPr>
        <w:t>c</w:t>
      </w:r>
      <w:r w:rsidR="00366CF7">
        <w:rPr>
          <w:rFonts w:ascii="Arial" w:hAnsi="Arial" w:cs="Arial"/>
          <w:sz w:val="22"/>
          <w:szCs w:val="22"/>
        </w:rPr>
        <w:t>omo respo</w:t>
      </w:r>
      <w:r w:rsidR="00366CF7" w:rsidRPr="00E34470">
        <w:rPr>
          <w:rFonts w:ascii="Arial" w:hAnsi="Arial" w:cs="Arial"/>
          <w:sz w:val="22"/>
          <w:szCs w:val="22"/>
        </w:rPr>
        <w:t>n</w:t>
      </w:r>
      <w:r w:rsidR="00366CF7">
        <w:rPr>
          <w:rFonts w:ascii="Arial" w:hAnsi="Arial" w:cs="Arial"/>
          <w:sz w:val="22"/>
          <w:szCs w:val="22"/>
        </w:rPr>
        <w:t>sa</w:t>
      </w:r>
      <w:r w:rsidR="00D562BE" w:rsidRPr="00234A3A">
        <w:rPr>
          <w:rFonts w:ascii="Arial" w:hAnsi="Arial" w:cs="Arial"/>
          <w:sz w:val="22"/>
          <w:szCs w:val="22"/>
        </w:rPr>
        <w:t>b</w:t>
      </w:r>
      <w:r w:rsidR="00D562BE">
        <w:rPr>
          <w:rFonts w:ascii="Arial" w:hAnsi="Arial" w:cs="Arial"/>
          <w:sz w:val="22"/>
          <w:szCs w:val="22"/>
        </w:rPr>
        <w:t>le</w:t>
      </w:r>
      <w:r w:rsidR="00366CF7">
        <w:rPr>
          <w:rFonts w:ascii="Arial" w:hAnsi="Arial" w:cs="Arial"/>
          <w:sz w:val="22"/>
          <w:szCs w:val="22"/>
        </w:rPr>
        <w:t xml:space="preserve"> </w:t>
      </w:r>
      <w:r w:rsidR="00D562BE">
        <w:rPr>
          <w:rFonts w:ascii="Arial" w:hAnsi="Arial" w:cs="Arial"/>
          <w:sz w:val="22"/>
          <w:szCs w:val="22"/>
        </w:rPr>
        <w:t>de</w:t>
      </w:r>
      <w:r w:rsidRPr="00E34470">
        <w:rPr>
          <w:rFonts w:ascii="Arial" w:hAnsi="Arial" w:cs="Arial"/>
          <w:sz w:val="22"/>
          <w:szCs w:val="22"/>
        </w:rPr>
        <w:t xml:space="preserve"> la Competición. Para ello deberá poner a disposición de la Competición lo siguiente:</w:t>
      </w:r>
    </w:p>
    <w:p w:rsidR="00736D7C" w:rsidRPr="00E34470" w:rsidRDefault="00736D7C" w:rsidP="00736D7C">
      <w:pPr>
        <w:jc w:val="both"/>
        <w:rPr>
          <w:rFonts w:ascii="Arial" w:hAnsi="Arial" w:cs="Arial"/>
          <w:sz w:val="22"/>
          <w:szCs w:val="22"/>
        </w:rPr>
      </w:pPr>
    </w:p>
    <w:p w:rsidR="008F2722" w:rsidRPr="00E34470" w:rsidRDefault="00736D7C" w:rsidP="007064CA">
      <w:pPr>
        <w:numPr>
          <w:ilvl w:val="1"/>
          <w:numId w:val="2"/>
        </w:numPr>
        <w:jc w:val="both"/>
        <w:rPr>
          <w:rFonts w:ascii="Arial" w:hAnsi="Arial" w:cs="Arial"/>
          <w:sz w:val="22"/>
          <w:szCs w:val="22"/>
        </w:rPr>
      </w:pPr>
      <w:r w:rsidRPr="00E34470">
        <w:rPr>
          <w:rFonts w:ascii="Arial" w:hAnsi="Arial" w:cs="Arial"/>
          <w:sz w:val="22"/>
          <w:szCs w:val="22"/>
        </w:rPr>
        <w:t>El Club que organice la prueba deberá nombrar un</w:t>
      </w:r>
      <w:r w:rsidR="00D562BE">
        <w:rPr>
          <w:rFonts w:ascii="Arial" w:hAnsi="Arial" w:cs="Arial"/>
          <w:sz w:val="22"/>
          <w:szCs w:val="22"/>
        </w:rPr>
        <w:t>/a</w:t>
      </w:r>
      <w:r w:rsidRPr="00E34470">
        <w:rPr>
          <w:rFonts w:ascii="Arial" w:hAnsi="Arial" w:cs="Arial"/>
          <w:sz w:val="22"/>
          <w:szCs w:val="22"/>
        </w:rPr>
        <w:t xml:space="preserve"> </w:t>
      </w:r>
      <w:r w:rsidRPr="00E34470">
        <w:rPr>
          <w:rFonts w:ascii="Arial" w:hAnsi="Arial" w:cs="Arial"/>
          <w:b/>
          <w:sz w:val="22"/>
          <w:szCs w:val="22"/>
        </w:rPr>
        <w:t>Delegado</w:t>
      </w:r>
      <w:r w:rsidR="00D562BE">
        <w:rPr>
          <w:rFonts w:ascii="Arial" w:hAnsi="Arial" w:cs="Arial"/>
          <w:b/>
          <w:sz w:val="22"/>
          <w:szCs w:val="22"/>
        </w:rPr>
        <w:t>/a</w:t>
      </w:r>
      <w:r w:rsidRPr="00E34470">
        <w:rPr>
          <w:rFonts w:ascii="Arial" w:hAnsi="Arial" w:cs="Arial"/>
          <w:sz w:val="22"/>
          <w:szCs w:val="22"/>
        </w:rPr>
        <w:t xml:space="preserve"> quien atenderá todas las incidencias que pudieran surgir durante la celebración de la prueba, estando para ello en permanente contacto y coordinación con el</w:t>
      </w:r>
      <w:r w:rsidR="00D562BE">
        <w:rPr>
          <w:rFonts w:ascii="Arial" w:hAnsi="Arial" w:cs="Arial"/>
          <w:sz w:val="22"/>
          <w:szCs w:val="22"/>
        </w:rPr>
        <w:t xml:space="preserve"> o la</w:t>
      </w:r>
      <w:r w:rsidRPr="00E34470">
        <w:rPr>
          <w:rFonts w:ascii="Arial" w:hAnsi="Arial" w:cs="Arial"/>
          <w:sz w:val="22"/>
          <w:szCs w:val="22"/>
        </w:rPr>
        <w:t xml:space="preserve"> </w:t>
      </w:r>
      <w:r w:rsidR="00841DEB" w:rsidRPr="00E34470">
        <w:rPr>
          <w:rFonts w:ascii="Arial" w:hAnsi="Arial" w:cs="Arial"/>
          <w:sz w:val="22"/>
          <w:szCs w:val="22"/>
        </w:rPr>
        <w:t>Coordinador</w:t>
      </w:r>
      <w:r w:rsidR="00D562BE">
        <w:rPr>
          <w:rFonts w:ascii="Arial" w:hAnsi="Arial" w:cs="Arial"/>
          <w:sz w:val="22"/>
          <w:szCs w:val="22"/>
        </w:rPr>
        <w:t>/a</w:t>
      </w:r>
      <w:r w:rsidR="00841DEB" w:rsidRPr="00E34470">
        <w:rPr>
          <w:rFonts w:ascii="Arial" w:hAnsi="Arial" w:cs="Arial"/>
          <w:sz w:val="22"/>
          <w:szCs w:val="22"/>
        </w:rPr>
        <w:t xml:space="preserve"> </w:t>
      </w:r>
      <w:r w:rsidRPr="00E34470">
        <w:rPr>
          <w:rFonts w:ascii="Arial" w:hAnsi="Arial" w:cs="Arial"/>
          <w:sz w:val="22"/>
          <w:szCs w:val="22"/>
        </w:rPr>
        <w:t>de la Competición.</w:t>
      </w:r>
    </w:p>
    <w:p w:rsidR="00881DC5" w:rsidRPr="00E34470" w:rsidRDefault="00881DC5" w:rsidP="00881DC5">
      <w:pPr>
        <w:ind w:left="1440"/>
        <w:jc w:val="both"/>
        <w:rPr>
          <w:rFonts w:ascii="Arial" w:hAnsi="Arial" w:cs="Arial"/>
          <w:sz w:val="22"/>
          <w:szCs w:val="22"/>
        </w:rPr>
      </w:pPr>
    </w:p>
    <w:p w:rsidR="00881DC5" w:rsidRPr="00E34470" w:rsidRDefault="00881DC5" w:rsidP="007064CA">
      <w:pPr>
        <w:numPr>
          <w:ilvl w:val="1"/>
          <w:numId w:val="2"/>
        </w:numPr>
        <w:jc w:val="both"/>
        <w:rPr>
          <w:rFonts w:ascii="Arial" w:hAnsi="Arial" w:cs="Arial"/>
          <w:sz w:val="22"/>
          <w:szCs w:val="22"/>
        </w:rPr>
      </w:pPr>
      <w:r w:rsidRPr="00E34470">
        <w:rPr>
          <w:rFonts w:ascii="Arial" w:hAnsi="Arial" w:cs="Arial"/>
          <w:sz w:val="22"/>
          <w:szCs w:val="22"/>
        </w:rPr>
        <w:t xml:space="preserve">El </w:t>
      </w:r>
      <w:r w:rsidR="00D562BE">
        <w:rPr>
          <w:rFonts w:ascii="Arial" w:hAnsi="Arial" w:cs="Arial"/>
          <w:sz w:val="22"/>
          <w:szCs w:val="22"/>
        </w:rPr>
        <w:t>listado de perso</w:t>
      </w:r>
      <w:r w:rsidR="00D562BE" w:rsidRPr="00E34470">
        <w:rPr>
          <w:rFonts w:ascii="Arial" w:hAnsi="Arial" w:cs="Arial"/>
          <w:sz w:val="22"/>
          <w:szCs w:val="22"/>
        </w:rPr>
        <w:t>n</w:t>
      </w:r>
      <w:r w:rsidR="00D562BE">
        <w:rPr>
          <w:rFonts w:ascii="Arial" w:hAnsi="Arial" w:cs="Arial"/>
          <w:sz w:val="22"/>
          <w:szCs w:val="22"/>
        </w:rPr>
        <w:t>as que podrá</w:t>
      </w:r>
      <w:r w:rsidR="00D562BE" w:rsidRPr="00E34470">
        <w:rPr>
          <w:rFonts w:ascii="Arial" w:hAnsi="Arial" w:cs="Arial"/>
          <w:sz w:val="22"/>
          <w:szCs w:val="22"/>
        </w:rPr>
        <w:t>n</w:t>
      </w:r>
      <w:r w:rsidR="00D562BE">
        <w:rPr>
          <w:rFonts w:ascii="Arial" w:hAnsi="Arial" w:cs="Arial"/>
          <w:sz w:val="22"/>
          <w:szCs w:val="22"/>
        </w:rPr>
        <w:t xml:space="preserve"> a</w:t>
      </w:r>
      <w:r w:rsidR="00D562BE" w:rsidRPr="00E34470">
        <w:rPr>
          <w:rFonts w:ascii="Arial" w:hAnsi="Arial" w:cs="Arial"/>
          <w:sz w:val="22"/>
          <w:szCs w:val="22"/>
        </w:rPr>
        <w:t>c</w:t>
      </w:r>
      <w:r w:rsidR="00D562BE">
        <w:rPr>
          <w:rFonts w:ascii="Arial" w:hAnsi="Arial" w:cs="Arial"/>
          <w:sz w:val="22"/>
          <w:szCs w:val="22"/>
        </w:rPr>
        <w:t xml:space="preserve">tuar </w:t>
      </w:r>
      <w:r w:rsidR="00D562BE" w:rsidRPr="00E34470">
        <w:rPr>
          <w:rFonts w:ascii="Arial" w:hAnsi="Arial" w:cs="Arial"/>
          <w:sz w:val="22"/>
          <w:szCs w:val="22"/>
        </w:rPr>
        <w:t>c</w:t>
      </w:r>
      <w:r w:rsidR="00D562BE">
        <w:rPr>
          <w:rFonts w:ascii="Arial" w:hAnsi="Arial" w:cs="Arial"/>
          <w:sz w:val="22"/>
          <w:szCs w:val="22"/>
        </w:rPr>
        <w:t>o</w:t>
      </w:r>
      <w:r w:rsidR="00D562BE" w:rsidRPr="00E34470">
        <w:rPr>
          <w:rFonts w:ascii="Arial" w:hAnsi="Arial" w:cs="Arial"/>
          <w:sz w:val="22"/>
          <w:szCs w:val="22"/>
        </w:rPr>
        <w:t>m</w:t>
      </w:r>
      <w:r w:rsidR="00D562BE">
        <w:rPr>
          <w:rFonts w:ascii="Arial" w:hAnsi="Arial" w:cs="Arial"/>
          <w:sz w:val="22"/>
          <w:szCs w:val="22"/>
        </w:rPr>
        <w:t xml:space="preserve">o </w:t>
      </w:r>
      <w:r w:rsidR="00D562BE" w:rsidRPr="001B57EC">
        <w:rPr>
          <w:rFonts w:ascii="Arial" w:hAnsi="Arial" w:cs="Arial"/>
          <w:b/>
          <w:sz w:val="22"/>
          <w:szCs w:val="22"/>
        </w:rPr>
        <w:t>Árbitros/as</w:t>
      </w:r>
      <w:r w:rsidR="00D562BE">
        <w:rPr>
          <w:rFonts w:ascii="Arial" w:hAnsi="Arial" w:cs="Arial"/>
          <w:sz w:val="22"/>
          <w:szCs w:val="22"/>
        </w:rPr>
        <w:t xml:space="preserve"> de las difere</w:t>
      </w:r>
      <w:r w:rsidR="00D562BE" w:rsidRPr="00E34470">
        <w:rPr>
          <w:rFonts w:ascii="Arial" w:hAnsi="Arial" w:cs="Arial"/>
          <w:sz w:val="22"/>
          <w:szCs w:val="22"/>
        </w:rPr>
        <w:t>n</w:t>
      </w:r>
      <w:r w:rsidR="00D562BE">
        <w:rPr>
          <w:rFonts w:ascii="Arial" w:hAnsi="Arial" w:cs="Arial"/>
          <w:sz w:val="22"/>
          <w:szCs w:val="22"/>
        </w:rPr>
        <w:t>tes partidas, será</w:t>
      </w:r>
      <w:r w:rsidR="00D562BE" w:rsidRPr="00E34470">
        <w:rPr>
          <w:rFonts w:ascii="Arial" w:hAnsi="Arial" w:cs="Arial"/>
          <w:sz w:val="22"/>
          <w:szCs w:val="22"/>
        </w:rPr>
        <w:t>n</w:t>
      </w:r>
      <w:r w:rsidR="00D562BE">
        <w:rPr>
          <w:rFonts w:ascii="Arial" w:hAnsi="Arial" w:cs="Arial"/>
          <w:sz w:val="22"/>
          <w:szCs w:val="22"/>
        </w:rPr>
        <w:t xml:space="preserve"> desig</w:t>
      </w:r>
      <w:r w:rsidR="00D562BE" w:rsidRPr="00E34470">
        <w:rPr>
          <w:rFonts w:ascii="Arial" w:hAnsi="Arial" w:cs="Arial"/>
          <w:sz w:val="22"/>
          <w:szCs w:val="22"/>
        </w:rPr>
        <w:t>n</w:t>
      </w:r>
      <w:r w:rsidR="00D562BE">
        <w:rPr>
          <w:rFonts w:ascii="Arial" w:hAnsi="Arial" w:cs="Arial"/>
          <w:sz w:val="22"/>
          <w:szCs w:val="22"/>
        </w:rPr>
        <w:t xml:space="preserve">ados/as por la FCP de entre su equipo de </w:t>
      </w:r>
      <w:r w:rsidR="00C907DF">
        <w:rPr>
          <w:rFonts w:ascii="Arial" w:hAnsi="Arial" w:cs="Arial"/>
          <w:sz w:val="22"/>
          <w:szCs w:val="22"/>
        </w:rPr>
        <w:t xml:space="preserve"> </w:t>
      </w:r>
      <w:r w:rsidR="00D562BE">
        <w:rPr>
          <w:rFonts w:ascii="Arial" w:hAnsi="Arial" w:cs="Arial"/>
          <w:sz w:val="22"/>
          <w:szCs w:val="22"/>
        </w:rPr>
        <w:t>arbitraje.</w:t>
      </w:r>
    </w:p>
    <w:p w:rsidR="00881DC5" w:rsidRPr="00E34470" w:rsidRDefault="00881DC5" w:rsidP="00881DC5">
      <w:pPr>
        <w:ind w:left="1440"/>
        <w:jc w:val="both"/>
        <w:rPr>
          <w:rFonts w:ascii="Arial" w:hAnsi="Arial" w:cs="Arial"/>
          <w:sz w:val="22"/>
          <w:szCs w:val="22"/>
        </w:rPr>
      </w:pPr>
    </w:p>
    <w:p w:rsidR="00881DC5" w:rsidRDefault="00C907DF" w:rsidP="007064CA">
      <w:pPr>
        <w:numPr>
          <w:ilvl w:val="1"/>
          <w:numId w:val="2"/>
        </w:numPr>
        <w:jc w:val="both"/>
        <w:rPr>
          <w:rFonts w:ascii="Arial" w:hAnsi="Arial" w:cs="Arial"/>
          <w:sz w:val="22"/>
          <w:szCs w:val="22"/>
        </w:rPr>
      </w:pPr>
      <w:r>
        <w:rPr>
          <w:rFonts w:ascii="Arial" w:hAnsi="Arial" w:cs="Arial"/>
          <w:sz w:val="22"/>
          <w:szCs w:val="22"/>
        </w:rPr>
        <w:t xml:space="preserve">El Club organizador deberá </w:t>
      </w:r>
      <w:r w:rsidR="00881DC5" w:rsidRPr="00E34470">
        <w:rPr>
          <w:rFonts w:ascii="Arial" w:hAnsi="Arial" w:cs="Arial"/>
          <w:sz w:val="22"/>
          <w:szCs w:val="22"/>
        </w:rPr>
        <w:t xml:space="preserve">aportar para el desarrollo de la Prueba, el </w:t>
      </w:r>
      <w:r w:rsidR="00881DC5" w:rsidRPr="001B57EC">
        <w:rPr>
          <w:rFonts w:ascii="Arial" w:hAnsi="Arial" w:cs="Arial"/>
          <w:b/>
          <w:sz w:val="22"/>
          <w:szCs w:val="22"/>
        </w:rPr>
        <w:t>material Deportivo</w:t>
      </w:r>
      <w:r w:rsidR="00881DC5" w:rsidRPr="00E34470">
        <w:rPr>
          <w:rFonts w:ascii="Arial" w:hAnsi="Arial" w:cs="Arial"/>
          <w:sz w:val="22"/>
          <w:szCs w:val="22"/>
        </w:rPr>
        <w:t xml:space="preserve"> necesario (</w:t>
      </w:r>
      <w:r w:rsidR="00881DC5" w:rsidRPr="00E34470">
        <w:rPr>
          <w:rFonts w:ascii="Arial" w:hAnsi="Arial" w:cs="Arial"/>
          <w:i/>
          <w:sz w:val="22"/>
          <w:szCs w:val="22"/>
        </w:rPr>
        <w:t>pelotas</w:t>
      </w:r>
      <w:r w:rsidR="00881DC5" w:rsidRPr="00E34470">
        <w:rPr>
          <w:rFonts w:ascii="Arial" w:hAnsi="Arial" w:cs="Arial"/>
          <w:sz w:val="22"/>
          <w:szCs w:val="22"/>
        </w:rPr>
        <w:t>)</w:t>
      </w:r>
      <w:r>
        <w:rPr>
          <w:rFonts w:ascii="Arial" w:hAnsi="Arial" w:cs="Arial"/>
          <w:sz w:val="22"/>
          <w:szCs w:val="22"/>
        </w:rPr>
        <w:t xml:space="preserve">. </w:t>
      </w:r>
      <w:r w:rsidR="00C36F04">
        <w:rPr>
          <w:rFonts w:ascii="Arial" w:hAnsi="Arial" w:cs="Arial"/>
          <w:sz w:val="22"/>
          <w:szCs w:val="22"/>
        </w:rPr>
        <w:t>En c</w:t>
      </w:r>
      <w:r>
        <w:rPr>
          <w:rFonts w:ascii="Arial" w:hAnsi="Arial" w:cs="Arial"/>
          <w:sz w:val="22"/>
          <w:szCs w:val="22"/>
        </w:rPr>
        <w:t>aso de no disponer de</w:t>
      </w:r>
      <w:r w:rsidR="00C36F04">
        <w:rPr>
          <w:rFonts w:ascii="Arial" w:hAnsi="Arial" w:cs="Arial"/>
          <w:sz w:val="22"/>
          <w:szCs w:val="22"/>
        </w:rPr>
        <w:t xml:space="preserve"> algún tipo de pelotas, la FCP</w:t>
      </w:r>
      <w:r>
        <w:rPr>
          <w:rFonts w:ascii="Arial" w:hAnsi="Arial" w:cs="Arial"/>
          <w:sz w:val="22"/>
          <w:szCs w:val="22"/>
        </w:rPr>
        <w:t xml:space="preserve"> facili</w:t>
      </w:r>
      <w:r w:rsidR="00C36F04">
        <w:rPr>
          <w:rFonts w:ascii="Arial" w:hAnsi="Arial" w:cs="Arial"/>
          <w:sz w:val="22"/>
          <w:szCs w:val="22"/>
        </w:rPr>
        <w:t>tará el material ne</w:t>
      </w:r>
      <w:r w:rsidR="00C36F04" w:rsidRPr="00E34470">
        <w:rPr>
          <w:rFonts w:ascii="Arial" w:hAnsi="Arial" w:cs="Arial"/>
          <w:sz w:val="22"/>
          <w:szCs w:val="22"/>
        </w:rPr>
        <w:t>c</w:t>
      </w:r>
      <w:r w:rsidR="00C36F04">
        <w:rPr>
          <w:rFonts w:ascii="Arial" w:hAnsi="Arial" w:cs="Arial"/>
          <w:sz w:val="22"/>
          <w:szCs w:val="22"/>
        </w:rPr>
        <w:t>esario, previo aviso de dicha contingencia</w:t>
      </w:r>
      <w:r w:rsidR="00C36F04" w:rsidRPr="00E34470">
        <w:rPr>
          <w:rFonts w:ascii="Arial" w:hAnsi="Arial" w:cs="Arial"/>
          <w:sz w:val="22"/>
          <w:szCs w:val="22"/>
        </w:rPr>
        <w:t>.</w:t>
      </w:r>
    </w:p>
    <w:p w:rsidR="00C36F04" w:rsidRDefault="00C36F04" w:rsidP="00C36F04">
      <w:pPr>
        <w:jc w:val="both"/>
        <w:rPr>
          <w:rFonts w:ascii="Arial" w:hAnsi="Arial" w:cs="Arial"/>
          <w:sz w:val="22"/>
          <w:szCs w:val="22"/>
        </w:rPr>
      </w:pPr>
    </w:p>
    <w:p w:rsidR="00C36F04" w:rsidRDefault="00C36F04" w:rsidP="00C36F04">
      <w:pPr>
        <w:jc w:val="both"/>
        <w:rPr>
          <w:rFonts w:ascii="Arial" w:hAnsi="Arial" w:cs="Arial"/>
          <w:sz w:val="22"/>
          <w:szCs w:val="22"/>
        </w:rPr>
      </w:pPr>
    </w:p>
    <w:p w:rsidR="00C36F04" w:rsidRDefault="00C36F04" w:rsidP="00C36F04">
      <w:pPr>
        <w:jc w:val="both"/>
        <w:rPr>
          <w:rFonts w:ascii="Arial" w:hAnsi="Arial" w:cs="Arial"/>
          <w:b/>
          <w:bCs/>
          <w:color w:val="000000"/>
          <w:sz w:val="22"/>
          <w:szCs w:val="22"/>
        </w:rPr>
      </w:pPr>
      <w:r w:rsidRPr="00C36F04">
        <w:rPr>
          <w:rFonts w:ascii="Arial" w:hAnsi="Arial" w:cs="Arial"/>
          <w:b/>
          <w:sz w:val="22"/>
          <w:szCs w:val="22"/>
        </w:rPr>
        <w:t>10.- TRA</w:t>
      </w:r>
      <w:r w:rsidRPr="00C36F04">
        <w:rPr>
          <w:rFonts w:ascii="Arial" w:hAnsi="Arial" w:cs="Arial"/>
          <w:b/>
          <w:bCs/>
          <w:color w:val="000000"/>
          <w:sz w:val="22"/>
          <w:szCs w:val="22"/>
        </w:rPr>
        <w:t>NSPORTE</w:t>
      </w:r>
    </w:p>
    <w:p w:rsidR="00C36F04" w:rsidRDefault="00C36F04" w:rsidP="00C36F04">
      <w:pPr>
        <w:jc w:val="both"/>
        <w:rPr>
          <w:rFonts w:ascii="Arial" w:hAnsi="Arial" w:cs="Arial"/>
          <w:b/>
          <w:bCs/>
          <w:color w:val="000000"/>
          <w:sz w:val="22"/>
          <w:szCs w:val="22"/>
        </w:rPr>
      </w:pPr>
    </w:p>
    <w:p w:rsidR="00C36F04" w:rsidRDefault="00C36F04" w:rsidP="007064CA">
      <w:pPr>
        <w:jc w:val="both"/>
        <w:rPr>
          <w:rFonts w:ascii="Arial" w:hAnsi="Arial" w:cs="Arial"/>
          <w:sz w:val="22"/>
          <w:szCs w:val="22"/>
        </w:rPr>
      </w:pPr>
      <w:r>
        <w:rPr>
          <w:rFonts w:ascii="Arial" w:hAnsi="Arial" w:cs="Arial"/>
          <w:bCs/>
          <w:color w:val="000000"/>
          <w:sz w:val="22"/>
          <w:szCs w:val="22"/>
        </w:rPr>
        <w:t xml:space="preserve">La </w:t>
      </w:r>
      <w:r>
        <w:rPr>
          <w:rFonts w:ascii="Arial" w:hAnsi="Arial" w:cs="Arial"/>
          <w:sz w:val="22"/>
          <w:szCs w:val="22"/>
        </w:rPr>
        <w:t>co</w:t>
      </w:r>
      <w:r w:rsidR="001B57EC">
        <w:rPr>
          <w:rFonts w:ascii="Arial" w:hAnsi="Arial" w:cs="Arial"/>
          <w:sz w:val="22"/>
          <w:szCs w:val="22"/>
        </w:rPr>
        <w:t>n</w:t>
      </w:r>
      <w:r>
        <w:rPr>
          <w:rFonts w:ascii="Arial" w:hAnsi="Arial" w:cs="Arial"/>
          <w:sz w:val="22"/>
          <w:szCs w:val="22"/>
        </w:rPr>
        <w:t>tratació</w:t>
      </w:r>
      <w:r w:rsidR="001B57EC">
        <w:rPr>
          <w:rFonts w:ascii="Arial" w:hAnsi="Arial" w:cs="Arial"/>
          <w:sz w:val="22"/>
          <w:szCs w:val="22"/>
        </w:rPr>
        <w:t xml:space="preserve">n de </w:t>
      </w:r>
      <w:r w:rsidR="001B57EC" w:rsidRPr="001B57EC">
        <w:rPr>
          <w:rFonts w:ascii="Arial" w:hAnsi="Arial" w:cs="Arial"/>
          <w:b/>
          <w:sz w:val="22"/>
          <w:szCs w:val="22"/>
        </w:rPr>
        <w:t>transporte</w:t>
      </w:r>
      <w:r w:rsidR="001B57EC">
        <w:rPr>
          <w:rFonts w:ascii="Arial" w:hAnsi="Arial" w:cs="Arial"/>
          <w:sz w:val="22"/>
          <w:szCs w:val="22"/>
        </w:rPr>
        <w:t xml:space="preserve"> colectivo para el despla</w:t>
      </w:r>
      <w:r w:rsidR="001B57EC" w:rsidRPr="00E34470">
        <w:rPr>
          <w:rFonts w:ascii="Arial" w:hAnsi="Arial" w:cs="Arial"/>
          <w:sz w:val="22"/>
          <w:szCs w:val="22"/>
        </w:rPr>
        <w:t>z</w:t>
      </w:r>
      <w:r w:rsidR="001B57EC">
        <w:rPr>
          <w:rFonts w:ascii="Arial" w:hAnsi="Arial" w:cs="Arial"/>
          <w:sz w:val="22"/>
          <w:szCs w:val="22"/>
        </w:rPr>
        <w:t xml:space="preserve">amiento de los/as deportistas y su consiguiente financiación correrá por cuenta del </w:t>
      </w:r>
      <w:r w:rsidR="001B57EC" w:rsidRPr="00234A3A">
        <w:rPr>
          <w:rFonts w:ascii="Arial" w:hAnsi="Arial" w:cs="Arial"/>
          <w:sz w:val="22"/>
          <w:szCs w:val="22"/>
        </w:rPr>
        <w:t>Cabildo de Tenerife</w:t>
      </w:r>
      <w:r w:rsidR="001B57EC" w:rsidRPr="00E34470">
        <w:rPr>
          <w:rFonts w:ascii="Arial" w:hAnsi="Arial" w:cs="Arial"/>
          <w:sz w:val="22"/>
          <w:szCs w:val="22"/>
        </w:rPr>
        <w:t>.</w:t>
      </w:r>
    </w:p>
    <w:p w:rsidR="001B57EC" w:rsidRDefault="001B57EC" w:rsidP="00C36F04">
      <w:pPr>
        <w:jc w:val="both"/>
        <w:rPr>
          <w:rFonts w:ascii="Arial" w:hAnsi="Arial" w:cs="Arial"/>
          <w:sz w:val="22"/>
          <w:szCs w:val="22"/>
        </w:rPr>
      </w:pPr>
    </w:p>
    <w:p w:rsidR="001B57EC" w:rsidRDefault="001B57EC" w:rsidP="00C36F04">
      <w:pPr>
        <w:jc w:val="both"/>
        <w:rPr>
          <w:rFonts w:ascii="Arial" w:hAnsi="Arial" w:cs="Arial"/>
          <w:sz w:val="22"/>
          <w:szCs w:val="22"/>
        </w:rPr>
      </w:pPr>
      <w:r>
        <w:rPr>
          <w:rFonts w:ascii="Arial" w:hAnsi="Arial" w:cs="Arial"/>
          <w:sz w:val="22"/>
          <w:szCs w:val="22"/>
        </w:rPr>
        <w:t>El transporte colectivo será utili</w:t>
      </w:r>
      <w:r w:rsidRPr="00E34470">
        <w:rPr>
          <w:rFonts w:ascii="Arial" w:hAnsi="Arial" w:cs="Arial"/>
          <w:sz w:val="22"/>
          <w:szCs w:val="22"/>
        </w:rPr>
        <w:t>z</w:t>
      </w:r>
      <w:r>
        <w:rPr>
          <w:rFonts w:ascii="Arial" w:hAnsi="Arial" w:cs="Arial"/>
          <w:sz w:val="22"/>
          <w:szCs w:val="22"/>
        </w:rPr>
        <w:t xml:space="preserve">ado </w:t>
      </w:r>
      <w:r w:rsidRPr="001B57EC">
        <w:rPr>
          <w:rFonts w:ascii="Arial" w:hAnsi="Arial" w:cs="Arial"/>
          <w:b/>
          <w:sz w:val="22"/>
          <w:szCs w:val="22"/>
        </w:rPr>
        <w:t>exclusivamente</w:t>
      </w:r>
      <w:r>
        <w:rPr>
          <w:rFonts w:ascii="Arial" w:hAnsi="Arial" w:cs="Arial"/>
          <w:b/>
          <w:sz w:val="22"/>
          <w:szCs w:val="22"/>
        </w:rPr>
        <w:t xml:space="preserve"> </w:t>
      </w:r>
      <w:r>
        <w:rPr>
          <w:rFonts w:ascii="Arial" w:hAnsi="Arial" w:cs="Arial"/>
          <w:sz w:val="22"/>
          <w:szCs w:val="22"/>
        </w:rPr>
        <w:t>por deportistas, delegados/as y entrenadores/as de los clu</w:t>
      </w:r>
      <w:r w:rsidR="00457A4F" w:rsidRPr="00234A3A">
        <w:rPr>
          <w:rFonts w:ascii="Arial" w:hAnsi="Arial" w:cs="Arial"/>
          <w:sz w:val="22"/>
          <w:szCs w:val="22"/>
        </w:rPr>
        <w:t>b</w:t>
      </w:r>
      <w:r w:rsidR="00457A4F">
        <w:rPr>
          <w:rFonts w:ascii="Arial" w:hAnsi="Arial" w:cs="Arial"/>
          <w:sz w:val="22"/>
          <w:szCs w:val="22"/>
        </w:rPr>
        <w:t>s inscritos, no pudiendo hacer uso del mismo ni familiares ni acompañantes</w:t>
      </w:r>
      <w:r w:rsidR="00457A4F" w:rsidRPr="00E34470">
        <w:rPr>
          <w:rFonts w:ascii="Arial" w:hAnsi="Arial" w:cs="Arial"/>
          <w:sz w:val="22"/>
          <w:szCs w:val="22"/>
        </w:rPr>
        <w:t>.</w:t>
      </w:r>
    </w:p>
    <w:p w:rsidR="00457A4F" w:rsidRDefault="00457A4F" w:rsidP="00C36F04">
      <w:pPr>
        <w:jc w:val="both"/>
        <w:rPr>
          <w:rFonts w:ascii="Arial" w:hAnsi="Arial" w:cs="Arial"/>
          <w:sz w:val="22"/>
          <w:szCs w:val="22"/>
        </w:rPr>
      </w:pPr>
    </w:p>
    <w:p w:rsidR="00457A4F" w:rsidRPr="00457A4F" w:rsidRDefault="00457A4F" w:rsidP="00C36F04">
      <w:pPr>
        <w:jc w:val="both"/>
        <w:rPr>
          <w:rFonts w:ascii="Arial" w:hAnsi="Arial" w:cs="Arial"/>
          <w:bCs/>
          <w:color w:val="000000"/>
          <w:sz w:val="22"/>
          <w:szCs w:val="22"/>
        </w:rPr>
      </w:pPr>
      <w:r>
        <w:rPr>
          <w:rFonts w:ascii="Arial" w:hAnsi="Arial" w:cs="Arial"/>
          <w:sz w:val="22"/>
          <w:szCs w:val="22"/>
        </w:rPr>
        <w:t xml:space="preserve">El o la Delegado/a será </w:t>
      </w:r>
      <w:r w:rsidRPr="00457A4F">
        <w:rPr>
          <w:rFonts w:ascii="Arial" w:hAnsi="Arial" w:cs="Arial"/>
          <w:b/>
          <w:sz w:val="22"/>
          <w:szCs w:val="22"/>
        </w:rPr>
        <w:t>responsable</w:t>
      </w:r>
      <w:r>
        <w:rPr>
          <w:rFonts w:ascii="Arial" w:hAnsi="Arial" w:cs="Arial"/>
          <w:b/>
          <w:sz w:val="22"/>
          <w:szCs w:val="22"/>
        </w:rPr>
        <w:t xml:space="preserve"> </w:t>
      </w:r>
      <w:r>
        <w:rPr>
          <w:rFonts w:ascii="Arial" w:hAnsi="Arial" w:cs="Arial"/>
          <w:sz w:val="22"/>
          <w:szCs w:val="22"/>
        </w:rPr>
        <w:t>en todo momento de los/as integrantes de su clu</w:t>
      </w:r>
      <w:r w:rsidRPr="00234A3A">
        <w:rPr>
          <w:rFonts w:ascii="Arial" w:hAnsi="Arial" w:cs="Arial"/>
          <w:sz w:val="22"/>
          <w:szCs w:val="22"/>
        </w:rPr>
        <w:t>b</w:t>
      </w:r>
      <w:r>
        <w:rPr>
          <w:rFonts w:ascii="Arial" w:hAnsi="Arial" w:cs="Arial"/>
          <w:sz w:val="22"/>
          <w:szCs w:val="22"/>
        </w:rPr>
        <w:t>, no permitiéndose el uso de transporte  c</w:t>
      </w:r>
      <w:r w:rsidR="00160248">
        <w:rPr>
          <w:rFonts w:ascii="Arial" w:hAnsi="Arial" w:cs="Arial"/>
          <w:sz w:val="22"/>
          <w:szCs w:val="22"/>
        </w:rPr>
        <w:t>olectivo encargado por la Organización de ningún/a deportista que no vaya aco</w:t>
      </w:r>
      <w:r>
        <w:rPr>
          <w:rFonts w:ascii="Arial" w:hAnsi="Arial" w:cs="Arial"/>
          <w:sz w:val="22"/>
          <w:szCs w:val="22"/>
        </w:rPr>
        <w:t>m</w:t>
      </w:r>
      <w:r w:rsidR="00160248">
        <w:rPr>
          <w:rFonts w:ascii="Arial" w:hAnsi="Arial" w:cs="Arial"/>
          <w:sz w:val="22"/>
          <w:szCs w:val="22"/>
        </w:rPr>
        <w:t>pañado/a  de u</w:t>
      </w:r>
      <w:r>
        <w:rPr>
          <w:rFonts w:ascii="Arial" w:hAnsi="Arial" w:cs="Arial"/>
          <w:sz w:val="22"/>
          <w:szCs w:val="22"/>
        </w:rPr>
        <w:t>n</w:t>
      </w:r>
      <w:r w:rsidR="00160248">
        <w:rPr>
          <w:rFonts w:ascii="Arial" w:hAnsi="Arial" w:cs="Arial"/>
          <w:sz w:val="22"/>
          <w:szCs w:val="22"/>
        </w:rPr>
        <w:t xml:space="preserve"> responsa</w:t>
      </w:r>
      <w:r w:rsidR="00160248" w:rsidRPr="00234A3A">
        <w:rPr>
          <w:rFonts w:ascii="Arial" w:hAnsi="Arial" w:cs="Arial"/>
          <w:sz w:val="22"/>
          <w:szCs w:val="22"/>
        </w:rPr>
        <w:t>b</w:t>
      </w:r>
      <w:r w:rsidR="00160248">
        <w:rPr>
          <w:rFonts w:ascii="Arial" w:hAnsi="Arial" w:cs="Arial"/>
          <w:sz w:val="22"/>
          <w:szCs w:val="22"/>
        </w:rPr>
        <w:t>le mayor de edad designado por su clu</w:t>
      </w:r>
      <w:r w:rsidR="00160248" w:rsidRPr="00234A3A">
        <w:rPr>
          <w:rFonts w:ascii="Arial" w:hAnsi="Arial" w:cs="Arial"/>
          <w:sz w:val="22"/>
          <w:szCs w:val="22"/>
        </w:rPr>
        <w:t>b</w:t>
      </w:r>
      <w:r w:rsidR="00160248">
        <w:rPr>
          <w:rFonts w:ascii="Arial" w:hAnsi="Arial" w:cs="Arial"/>
          <w:sz w:val="22"/>
          <w:szCs w:val="22"/>
        </w:rPr>
        <w:t xml:space="preserve"> para desarrollar dicha la</w:t>
      </w:r>
      <w:r w:rsidR="00160248" w:rsidRPr="00234A3A">
        <w:rPr>
          <w:rFonts w:ascii="Arial" w:hAnsi="Arial" w:cs="Arial"/>
          <w:sz w:val="22"/>
          <w:szCs w:val="22"/>
        </w:rPr>
        <w:t>b</w:t>
      </w:r>
      <w:r w:rsidR="00160248">
        <w:rPr>
          <w:rFonts w:ascii="Arial" w:hAnsi="Arial" w:cs="Arial"/>
          <w:sz w:val="22"/>
          <w:szCs w:val="22"/>
        </w:rPr>
        <w:t>or</w:t>
      </w:r>
      <w:r w:rsidR="00160248" w:rsidRPr="00E34470">
        <w:rPr>
          <w:rFonts w:ascii="Arial" w:hAnsi="Arial" w:cs="Arial"/>
          <w:sz w:val="22"/>
          <w:szCs w:val="22"/>
        </w:rPr>
        <w:t>.</w:t>
      </w:r>
    </w:p>
    <w:p w:rsidR="00C36F04" w:rsidRDefault="00C36F04" w:rsidP="00C36F04">
      <w:pPr>
        <w:jc w:val="both"/>
        <w:rPr>
          <w:rFonts w:ascii="Arial" w:hAnsi="Arial" w:cs="Arial"/>
          <w:bCs/>
          <w:color w:val="000000"/>
          <w:sz w:val="22"/>
          <w:szCs w:val="22"/>
        </w:rPr>
      </w:pPr>
    </w:p>
    <w:p w:rsidR="007064CA" w:rsidRDefault="007064CA" w:rsidP="00C36F04">
      <w:pPr>
        <w:jc w:val="both"/>
        <w:rPr>
          <w:rFonts w:ascii="Arial" w:hAnsi="Arial" w:cs="Arial"/>
          <w:sz w:val="22"/>
          <w:szCs w:val="22"/>
        </w:rPr>
      </w:pPr>
      <w:r>
        <w:rPr>
          <w:rFonts w:ascii="Arial" w:hAnsi="Arial" w:cs="Arial"/>
          <w:bCs/>
          <w:color w:val="000000"/>
          <w:sz w:val="22"/>
          <w:szCs w:val="22"/>
        </w:rPr>
        <w:t>Asi</w:t>
      </w:r>
      <w:r>
        <w:rPr>
          <w:rFonts w:ascii="Arial" w:hAnsi="Arial" w:cs="Arial"/>
          <w:sz w:val="22"/>
          <w:szCs w:val="22"/>
        </w:rPr>
        <w:t xml:space="preserve">mismo con la finalidad de adaptar la contratación del transporte a criterios económicos, la Organización fija en </w:t>
      </w:r>
      <w:r w:rsidRPr="007064CA">
        <w:rPr>
          <w:rFonts w:ascii="Arial" w:hAnsi="Arial" w:cs="Arial"/>
          <w:b/>
          <w:sz w:val="22"/>
          <w:szCs w:val="22"/>
        </w:rPr>
        <w:t>10 el número mínimo de usuarios/as</w:t>
      </w:r>
      <w:r>
        <w:rPr>
          <w:rFonts w:ascii="Arial" w:hAnsi="Arial" w:cs="Arial"/>
          <w:b/>
          <w:sz w:val="22"/>
          <w:szCs w:val="22"/>
        </w:rPr>
        <w:t xml:space="preserve"> </w:t>
      </w:r>
      <w:r>
        <w:rPr>
          <w:rFonts w:ascii="Arial" w:hAnsi="Arial" w:cs="Arial"/>
          <w:sz w:val="22"/>
          <w:szCs w:val="22"/>
        </w:rPr>
        <w:t>para la contratació</w:t>
      </w:r>
      <w:r w:rsidR="006C43CC">
        <w:rPr>
          <w:rFonts w:ascii="Arial" w:hAnsi="Arial" w:cs="Arial"/>
          <w:sz w:val="22"/>
          <w:szCs w:val="22"/>
        </w:rPr>
        <w:t xml:space="preserve">n de una guagua, </w:t>
      </w:r>
      <w:r>
        <w:rPr>
          <w:rFonts w:ascii="Arial" w:hAnsi="Arial" w:cs="Arial"/>
          <w:sz w:val="22"/>
          <w:szCs w:val="22"/>
        </w:rPr>
        <w:t>esta</w:t>
      </w:r>
      <w:r w:rsidRPr="00234A3A">
        <w:rPr>
          <w:rFonts w:ascii="Arial" w:hAnsi="Arial" w:cs="Arial"/>
          <w:sz w:val="22"/>
          <w:szCs w:val="22"/>
        </w:rPr>
        <w:t>b</w:t>
      </w:r>
      <w:r>
        <w:rPr>
          <w:rFonts w:ascii="Arial" w:hAnsi="Arial" w:cs="Arial"/>
          <w:sz w:val="22"/>
          <w:szCs w:val="22"/>
        </w:rPr>
        <w:t xml:space="preserve">leciéndose en </w:t>
      </w:r>
      <w:r w:rsidRPr="008F0019">
        <w:rPr>
          <w:rFonts w:ascii="Arial" w:hAnsi="Arial" w:cs="Arial"/>
          <w:b/>
          <w:sz w:val="22"/>
          <w:szCs w:val="22"/>
        </w:rPr>
        <w:t>5 el mínimo</w:t>
      </w:r>
      <w:r w:rsidR="008F0019" w:rsidRPr="008F0019">
        <w:rPr>
          <w:rFonts w:ascii="Arial" w:hAnsi="Arial" w:cs="Arial"/>
          <w:b/>
          <w:sz w:val="22"/>
          <w:szCs w:val="22"/>
        </w:rPr>
        <w:t xml:space="preserve"> para fijar un punto/parada</w:t>
      </w:r>
      <w:r w:rsidR="008F0019">
        <w:rPr>
          <w:rFonts w:ascii="Arial" w:hAnsi="Arial" w:cs="Arial"/>
          <w:sz w:val="22"/>
          <w:szCs w:val="22"/>
        </w:rPr>
        <w:t xml:space="preserve"> en la hoja de ruta correspondiente</w:t>
      </w:r>
      <w:r w:rsidR="008F0019" w:rsidRPr="00E34470">
        <w:rPr>
          <w:rFonts w:ascii="Arial" w:hAnsi="Arial" w:cs="Arial"/>
          <w:sz w:val="22"/>
          <w:szCs w:val="22"/>
        </w:rPr>
        <w:t>.</w:t>
      </w:r>
      <w:r w:rsidR="008F0019">
        <w:rPr>
          <w:rFonts w:ascii="Arial" w:hAnsi="Arial" w:cs="Arial"/>
          <w:sz w:val="22"/>
          <w:szCs w:val="22"/>
        </w:rPr>
        <w:t xml:space="preserve"> La Organización no o</w:t>
      </w:r>
      <w:r w:rsidR="008F0019" w:rsidRPr="00234A3A">
        <w:rPr>
          <w:rFonts w:ascii="Arial" w:hAnsi="Arial" w:cs="Arial"/>
          <w:sz w:val="22"/>
          <w:szCs w:val="22"/>
        </w:rPr>
        <w:t>b</w:t>
      </w:r>
      <w:r w:rsidR="008F0019">
        <w:rPr>
          <w:rFonts w:ascii="Arial" w:hAnsi="Arial" w:cs="Arial"/>
          <w:sz w:val="22"/>
          <w:szCs w:val="22"/>
        </w:rPr>
        <w:t>stante estudiará indi</w:t>
      </w:r>
      <w:r w:rsidR="008F0019" w:rsidRPr="008F0019">
        <w:rPr>
          <w:rFonts w:ascii="Arial" w:hAnsi="Arial" w:cs="Arial"/>
          <w:sz w:val="22"/>
          <w:szCs w:val="22"/>
        </w:rPr>
        <w:t>v</w:t>
      </w:r>
      <w:r w:rsidR="008F0019">
        <w:rPr>
          <w:rFonts w:ascii="Arial" w:hAnsi="Arial" w:cs="Arial"/>
          <w:sz w:val="22"/>
          <w:szCs w:val="22"/>
        </w:rPr>
        <w:t>idualmente todos los casos que no se ajusten a esta situación</w:t>
      </w:r>
      <w:r w:rsidR="008F0019" w:rsidRPr="00E34470">
        <w:rPr>
          <w:rFonts w:ascii="Arial" w:hAnsi="Arial" w:cs="Arial"/>
          <w:sz w:val="22"/>
          <w:szCs w:val="22"/>
        </w:rPr>
        <w:t>.</w:t>
      </w:r>
    </w:p>
    <w:p w:rsidR="008F0019" w:rsidRDefault="008F0019" w:rsidP="00C36F04">
      <w:pPr>
        <w:jc w:val="both"/>
        <w:rPr>
          <w:rFonts w:ascii="Arial" w:hAnsi="Arial" w:cs="Arial"/>
          <w:sz w:val="22"/>
          <w:szCs w:val="22"/>
        </w:rPr>
      </w:pPr>
    </w:p>
    <w:p w:rsidR="007A3B4B" w:rsidRDefault="008F0019" w:rsidP="00C36F04">
      <w:pPr>
        <w:jc w:val="both"/>
        <w:rPr>
          <w:rFonts w:ascii="Arial" w:hAnsi="Arial" w:cs="Arial"/>
          <w:sz w:val="22"/>
          <w:szCs w:val="22"/>
        </w:rPr>
      </w:pPr>
      <w:r>
        <w:rPr>
          <w:rFonts w:ascii="Arial" w:hAnsi="Arial" w:cs="Arial"/>
          <w:sz w:val="22"/>
          <w:szCs w:val="22"/>
        </w:rPr>
        <w:t>Será responsa</w:t>
      </w:r>
      <w:r w:rsidRPr="00234A3A">
        <w:rPr>
          <w:rFonts w:ascii="Arial" w:hAnsi="Arial" w:cs="Arial"/>
          <w:sz w:val="22"/>
          <w:szCs w:val="22"/>
        </w:rPr>
        <w:t>b</w:t>
      </w:r>
      <w:r>
        <w:rPr>
          <w:rFonts w:ascii="Arial" w:hAnsi="Arial" w:cs="Arial"/>
          <w:sz w:val="22"/>
          <w:szCs w:val="22"/>
        </w:rPr>
        <w:t>ilidad del delegado/a del clu</w:t>
      </w:r>
      <w:r w:rsidRPr="00234A3A">
        <w:rPr>
          <w:rFonts w:ascii="Arial" w:hAnsi="Arial" w:cs="Arial"/>
          <w:sz w:val="22"/>
          <w:szCs w:val="22"/>
        </w:rPr>
        <w:t>b</w:t>
      </w:r>
      <w:r>
        <w:rPr>
          <w:rFonts w:ascii="Arial" w:hAnsi="Arial" w:cs="Arial"/>
          <w:sz w:val="22"/>
          <w:szCs w:val="22"/>
        </w:rPr>
        <w:t xml:space="preserve"> cu</w:t>
      </w:r>
      <w:r w:rsidRPr="00234A3A">
        <w:rPr>
          <w:rFonts w:ascii="Arial" w:hAnsi="Arial" w:cs="Arial"/>
          <w:sz w:val="22"/>
          <w:szCs w:val="22"/>
        </w:rPr>
        <w:t>b</w:t>
      </w:r>
      <w:r>
        <w:rPr>
          <w:rFonts w:ascii="Arial" w:hAnsi="Arial" w:cs="Arial"/>
          <w:sz w:val="22"/>
          <w:szCs w:val="22"/>
        </w:rPr>
        <w:t>rir las pla</w:t>
      </w:r>
      <w:r w:rsidRPr="00E34470">
        <w:rPr>
          <w:rFonts w:ascii="Arial" w:hAnsi="Arial" w:cs="Arial"/>
          <w:sz w:val="22"/>
          <w:szCs w:val="22"/>
        </w:rPr>
        <w:t>z</w:t>
      </w:r>
      <w:r>
        <w:rPr>
          <w:rFonts w:ascii="Arial" w:hAnsi="Arial" w:cs="Arial"/>
          <w:sz w:val="22"/>
          <w:szCs w:val="22"/>
        </w:rPr>
        <w:t xml:space="preserve">as solicitadas a la </w:t>
      </w:r>
      <w:r w:rsidR="006C43CC">
        <w:rPr>
          <w:rFonts w:ascii="Arial" w:hAnsi="Arial" w:cs="Arial"/>
          <w:sz w:val="22"/>
          <w:szCs w:val="22"/>
        </w:rPr>
        <w:t>Organización con</w:t>
      </w:r>
      <w:r w:rsidR="006C43CC" w:rsidRPr="006C43CC">
        <w:rPr>
          <w:rFonts w:ascii="Arial" w:hAnsi="Arial" w:cs="Arial"/>
          <w:sz w:val="22"/>
          <w:szCs w:val="22"/>
        </w:rPr>
        <w:t xml:space="preserve"> </w:t>
      </w:r>
      <w:r w:rsidR="006C43CC">
        <w:rPr>
          <w:rFonts w:ascii="Arial" w:hAnsi="Arial" w:cs="Arial"/>
          <w:sz w:val="22"/>
          <w:szCs w:val="22"/>
        </w:rPr>
        <w:t xml:space="preserve">un </w:t>
      </w:r>
      <w:r w:rsidR="006C43CC" w:rsidRPr="006C43CC">
        <w:rPr>
          <w:rFonts w:ascii="Arial" w:hAnsi="Arial" w:cs="Arial"/>
          <w:b/>
          <w:sz w:val="22"/>
          <w:szCs w:val="22"/>
        </w:rPr>
        <w:t>margen de error</w:t>
      </w:r>
      <w:r w:rsidR="006C43CC">
        <w:rPr>
          <w:rFonts w:ascii="Arial" w:hAnsi="Arial" w:cs="Arial"/>
          <w:b/>
          <w:sz w:val="22"/>
          <w:szCs w:val="22"/>
        </w:rPr>
        <w:t xml:space="preserve"> </w:t>
      </w:r>
      <w:r w:rsidR="006C43CC">
        <w:rPr>
          <w:rFonts w:ascii="Arial" w:hAnsi="Arial" w:cs="Arial"/>
          <w:sz w:val="22"/>
          <w:szCs w:val="22"/>
        </w:rPr>
        <w:t>de 5 usuarios/as menos de las</w:t>
      </w:r>
      <w:r w:rsidR="006C43CC" w:rsidRPr="006C43CC">
        <w:rPr>
          <w:rFonts w:ascii="Arial" w:hAnsi="Arial" w:cs="Arial"/>
          <w:sz w:val="22"/>
          <w:szCs w:val="22"/>
        </w:rPr>
        <w:t xml:space="preserve"> </w:t>
      </w:r>
      <w:r w:rsidR="006C43CC">
        <w:rPr>
          <w:rFonts w:ascii="Arial" w:hAnsi="Arial" w:cs="Arial"/>
          <w:sz w:val="22"/>
          <w:szCs w:val="22"/>
        </w:rPr>
        <w:t>pla</w:t>
      </w:r>
      <w:r w:rsidR="006C43CC" w:rsidRPr="00E34470">
        <w:rPr>
          <w:rFonts w:ascii="Arial" w:hAnsi="Arial" w:cs="Arial"/>
          <w:sz w:val="22"/>
          <w:szCs w:val="22"/>
        </w:rPr>
        <w:t>z</w:t>
      </w:r>
      <w:r w:rsidR="006C43CC">
        <w:rPr>
          <w:rFonts w:ascii="Arial" w:hAnsi="Arial" w:cs="Arial"/>
          <w:sz w:val="22"/>
          <w:szCs w:val="22"/>
        </w:rPr>
        <w:t>as</w:t>
      </w:r>
      <w:r w:rsidR="006C43CC" w:rsidRPr="006C43CC">
        <w:rPr>
          <w:rFonts w:ascii="Arial" w:hAnsi="Arial" w:cs="Arial"/>
          <w:sz w:val="22"/>
          <w:szCs w:val="22"/>
        </w:rPr>
        <w:t xml:space="preserve"> </w:t>
      </w:r>
      <w:r w:rsidR="006C43CC">
        <w:rPr>
          <w:rFonts w:ascii="Arial" w:hAnsi="Arial" w:cs="Arial"/>
          <w:sz w:val="22"/>
          <w:szCs w:val="22"/>
        </w:rPr>
        <w:t>solicitadas</w:t>
      </w:r>
      <w:r w:rsidR="006C43CC" w:rsidRPr="00E34470">
        <w:rPr>
          <w:rFonts w:ascii="Arial" w:hAnsi="Arial" w:cs="Arial"/>
          <w:sz w:val="22"/>
          <w:szCs w:val="22"/>
        </w:rPr>
        <w:t>.</w:t>
      </w:r>
      <w:r w:rsidR="006C43CC">
        <w:rPr>
          <w:rFonts w:ascii="Arial" w:hAnsi="Arial" w:cs="Arial"/>
          <w:sz w:val="22"/>
          <w:szCs w:val="22"/>
        </w:rPr>
        <w:t xml:space="preserve"> En caso de no cumplir con ese porcentaje de ocupación, la Organización estudiará cada caso, pudiendo incluso denegar el </w:t>
      </w:r>
      <w:r w:rsidR="007A3B4B">
        <w:rPr>
          <w:rFonts w:ascii="Arial" w:hAnsi="Arial" w:cs="Arial"/>
          <w:sz w:val="22"/>
          <w:szCs w:val="22"/>
        </w:rPr>
        <w:t>t</w:t>
      </w:r>
      <w:r w:rsidR="006C43CC">
        <w:rPr>
          <w:rFonts w:ascii="Arial" w:hAnsi="Arial" w:cs="Arial"/>
          <w:sz w:val="22"/>
          <w:szCs w:val="22"/>
        </w:rPr>
        <w:t>ransporte</w:t>
      </w:r>
      <w:r w:rsidR="007A3B4B" w:rsidRPr="007A3B4B">
        <w:rPr>
          <w:rFonts w:ascii="Arial" w:hAnsi="Arial" w:cs="Arial"/>
          <w:sz w:val="22"/>
          <w:szCs w:val="22"/>
        </w:rPr>
        <w:t xml:space="preserve"> </w:t>
      </w:r>
      <w:r w:rsidR="007A3B4B">
        <w:rPr>
          <w:rFonts w:ascii="Arial" w:hAnsi="Arial" w:cs="Arial"/>
          <w:sz w:val="22"/>
          <w:szCs w:val="22"/>
        </w:rPr>
        <w:t>colectivo para las próximas</w:t>
      </w:r>
      <w:r w:rsidR="007A3B4B">
        <w:rPr>
          <w:rFonts w:ascii="Arial" w:hAnsi="Arial" w:cs="Arial"/>
          <w:b/>
          <w:sz w:val="22"/>
          <w:szCs w:val="22"/>
        </w:rPr>
        <w:t xml:space="preserve"> </w:t>
      </w:r>
      <w:r w:rsidR="007A3B4B" w:rsidRPr="007A3B4B">
        <w:rPr>
          <w:rFonts w:ascii="Arial" w:hAnsi="Arial" w:cs="Arial"/>
          <w:sz w:val="22"/>
          <w:szCs w:val="22"/>
        </w:rPr>
        <w:t>jornadas</w:t>
      </w:r>
      <w:r w:rsidR="007A3B4B" w:rsidRPr="00E34470">
        <w:rPr>
          <w:rFonts w:ascii="Arial" w:hAnsi="Arial" w:cs="Arial"/>
          <w:sz w:val="22"/>
          <w:szCs w:val="22"/>
        </w:rPr>
        <w:t>.</w:t>
      </w:r>
    </w:p>
    <w:p w:rsidR="00D3037F" w:rsidRDefault="00D3037F" w:rsidP="00C36F04">
      <w:pPr>
        <w:jc w:val="both"/>
        <w:rPr>
          <w:rFonts w:ascii="Arial" w:hAnsi="Arial" w:cs="Arial"/>
          <w:sz w:val="22"/>
          <w:szCs w:val="22"/>
        </w:rPr>
      </w:pPr>
    </w:p>
    <w:p w:rsidR="00BD35D6" w:rsidRDefault="00D3037F" w:rsidP="00BD35D6">
      <w:pPr>
        <w:jc w:val="both"/>
        <w:rPr>
          <w:rFonts w:ascii="Arial" w:hAnsi="Arial" w:cs="Arial"/>
          <w:sz w:val="22"/>
          <w:szCs w:val="22"/>
        </w:rPr>
      </w:pPr>
      <w:r>
        <w:rPr>
          <w:rFonts w:ascii="Arial" w:hAnsi="Arial" w:cs="Arial"/>
          <w:sz w:val="22"/>
          <w:szCs w:val="22"/>
        </w:rPr>
        <w:t xml:space="preserve">Además de cumplir las premisas expuestas, la puesta a disposición de transporte por parte de la Organización </w:t>
      </w:r>
      <w:r w:rsidRPr="00F3045A">
        <w:rPr>
          <w:rFonts w:ascii="Arial" w:hAnsi="Arial" w:cs="Arial"/>
          <w:b/>
          <w:sz w:val="22"/>
          <w:szCs w:val="22"/>
        </w:rPr>
        <w:t>dependerá de la lejanía al lugar de concentración</w:t>
      </w:r>
      <w:r>
        <w:rPr>
          <w:rFonts w:ascii="Arial" w:hAnsi="Arial" w:cs="Arial"/>
          <w:sz w:val="22"/>
          <w:szCs w:val="22"/>
        </w:rPr>
        <w:t>, facilitándose sólo en caso de estar a más de 10 kilómetros</w:t>
      </w:r>
      <w:r w:rsidR="00BD35D6">
        <w:rPr>
          <w:rFonts w:ascii="Arial" w:hAnsi="Arial" w:cs="Arial"/>
          <w:sz w:val="22"/>
          <w:szCs w:val="22"/>
        </w:rPr>
        <w:t xml:space="preserve"> del lugar de cele</w:t>
      </w:r>
      <w:r w:rsidR="00BD35D6" w:rsidRPr="00234A3A">
        <w:rPr>
          <w:rFonts w:ascii="Arial" w:hAnsi="Arial" w:cs="Arial"/>
          <w:sz w:val="22"/>
          <w:szCs w:val="22"/>
        </w:rPr>
        <w:t>b</w:t>
      </w:r>
      <w:r w:rsidR="00BD35D6">
        <w:rPr>
          <w:rFonts w:ascii="Arial" w:hAnsi="Arial" w:cs="Arial"/>
          <w:sz w:val="22"/>
          <w:szCs w:val="22"/>
        </w:rPr>
        <w:t>ración</w:t>
      </w:r>
      <w:r w:rsidR="00BD35D6" w:rsidRPr="00E34470">
        <w:rPr>
          <w:rFonts w:ascii="Arial" w:hAnsi="Arial" w:cs="Arial"/>
          <w:sz w:val="22"/>
          <w:szCs w:val="22"/>
        </w:rPr>
        <w:t>.</w:t>
      </w:r>
    </w:p>
    <w:p w:rsidR="00D3037F" w:rsidRDefault="00D3037F" w:rsidP="00C36F04">
      <w:pPr>
        <w:jc w:val="both"/>
        <w:rPr>
          <w:rFonts w:ascii="Arial" w:hAnsi="Arial" w:cs="Arial"/>
          <w:sz w:val="22"/>
          <w:szCs w:val="22"/>
        </w:rPr>
      </w:pPr>
    </w:p>
    <w:p w:rsidR="00BD35D6" w:rsidRDefault="00BD35D6" w:rsidP="00C36F04">
      <w:pPr>
        <w:jc w:val="both"/>
        <w:rPr>
          <w:rFonts w:ascii="Arial" w:hAnsi="Arial" w:cs="Arial"/>
          <w:sz w:val="22"/>
          <w:szCs w:val="22"/>
        </w:rPr>
      </w:pPr>
      <w:r>
        <w:rPr>
          <w:rFonts w:ascii="Arial" w:hAnsi="Arial" w:cs="Arial"/>
          <w:sz w:val="22"/>
          <w:szCs w:val="22"/>
        </w:rPr>
        <w:t>Todas las hojas de ruta se adecuarán a criterios de tiempo y proximidad geográfica, pudiendo la Organización esta</w:t>
      </w:r>
      <w:r w:rsidRPr="00234A3A">
        <w:rPr>
          <w:rFonts w:ascii="Arial" w:hAnsi="Arial" w:cs="Arial"/>
          <w:sz w:val="22"/>
          <w:szCs w:val="22"/>
        </w:rPr>
        <w:t>b</w:t>
      </w:r>
      <w:r>
        <w:rPr>
          <w:rFonts w:ascii="Arial" w:hAnsi="Arial" w:cs="Arial"/>
          <w:sz w:val="22"/>
          <w:szCs w:val="22"/>
        </w:rPr>
        <w:t xml:space="preserve">lecer </w:t>
      </w:r>
      <w:r w:rsidRPr="00F3045A">
        <w:rPr>
          <w:rFonts w:ascii="Arial" w:hAnsi="Arial" w:cs="Arial"/>
          <w:b/>
          <w:sz w:val="22"/>
          <w:szCs w:val="22"/>
        </w:rPr>
        <w:t>paradas céntricas</w:t>
      </w:r>
      <w:r>
        <w:rPr>
          <w:rFonts w:ascii="Arial" w:hAnsi="Arial" w:cs="Arial"/>
          <w:sz w:val="22"/>
          <w:szCs w:val="22"/>
        </w:rPr>
        <w:t xml:space="preserve"> comunes a varios clu</w:t>
      </w:r>
      <w:r w:rsidRPr="00234A3A">
        <w:rPr>
          <w:rFonts w:ascii="Arial" w:hAnsi="Arial" w:cs="Arial"/>
          <w:sz w:val="22"/>
          <w:szCs w:val="22"/>
        </w:rPr>
        <w:t>b</w:t>
      </w:r>
      <w:r>
        <w:rPr>
          <w:rFonts w:ascii="Arial" w:hAnsi="Arial" w:cs="Arial"/>
          <w:sz w:val="22"/>
          <w:szCs w:val="22"/>
        </w:rPr>
        <w:t>es deportivos</w:t>
      </w:r>
      <w:r w:rsidRPr="00E34470">
        <w:rPr>
          <w:rFonts w:ascii="Arial" w:hAnsi="Arial" w:cs="Arial"/>
          <w:sz w:val="22"/>
          <w:szCs w:val="22"/>
        </w:rPr>
        <w:t>.</w:t>
      </w:r>
    </w:p>
    <w:p w:rsidR="007A3B4B" w:rsidRDefault="007A3B4B" w:rsidP="00C36F04">
      <w:pPr>
        <w:jc w:val="both"/>
        <w:rPr>
          <w:rFonts w:ascii="Arial" w:hAnsi="Arial" w:cs="Arial"/>
          <w:sz w:val="22"/>
          <w:szCs w:val="22"/>
        </w:rPr>
      </w:pPr>
    </w:p>
    <w:p w:rsidR="00C36F04" w:rsidRDefault="00C60032" w:rsidP="00C36F04">
      <w:pPr>
        <w:jc w:val="both"/>
        <w:rPr>
          <w:rFonts w:ascii="Arial" w:hAnsi="Arial" w:cs="Arial"/>
          <w:sz w:val="22"/>
          <w:szCs w:val="22"/>
        </w:rPr>
      </w:pPr>
      <w:r>
        <w:rPr>
          <w:rFonts w:ascii="Arial" w:hAnsi="Arial" w:cs="Arial"/>
          <w:sz w:val="22"/>
          <w:szCs w:val="22"/>
        </w:rPr>
        <w:t>Se esta</w:t>
      </w:r>
      <w:r w:rsidRPr="00234A3A">
        <w:rPr>
          <w:rFonts w:ascii="Arial" w:hAnsi="Arial" w:cs="Arial"/>
          <w:sz w:val="22"/>
          <w:szCs w:val="22"/>
        </w:rPr>
        <w:t>b</w:t>
      </w:r>
      <w:r>
        <w:rPr>
          <w:rFonts w:ascii="Arial" w:hAnsi="Arial" w:cs="Arial"/>
          <w:sz w:val="22"/>
          <w:szCs w:val="22"/>
        </w:rPr>
        <w:t xml:space="preserve">lece un </w:t>
      </w:r>
      <w:r w:rsidRPr="00F3045A">
        <w:rPr>
          <w:rFonts w:ascii="Arial" w:hAnsi="Arial" w:cs="Arial"/>
          <w:b/>
          <w:sz w:val="22"/>
          <w:szCs w:val="22"/>
        </w:rPr>
        <w:t>margen de espera</w:t>
      </w:r>
      <w:r>
        <w:rPr>
          <w:rFonts w:ascii="Arial" w:hAnsi="Arial" w:cs="Arial"/>
          <w:sz w:val="22"/>
          <w:szCs w:val="22"/>
        </w:rPr>
        <w:t xml:space="preserve"> del transporte</w:t>
      </w:r>
      <w:r w:rsidRPr="00C60032">
        <w:rPr>
          <w:rFonts w:ascii="Arial" w:hAnsi="Arial" w:cs="Arial"/>
          <w:sz w:val="22"/>
          <w:szCs w:val="22"/>
        </w:rPr>
        <w:t xml:space="preserve"> </w:t>
      </w:r>
      <w:r>
        <w:rPr>
          <w:rFonts w:ascii="Arial" w:hAnsi="Arial" w:cs="Arial"/>
          <w:sz w:val="22"/>
          <w:szCs w:val="22"/>
        </w:rPr>
        <w:t>colectivo de 5 minutos en cada  parada</w:t>
      </w:r>
      <w:r w:rsidRPr="00E34470">
        <w:rPr>
          <w:rFonts w:ascii="Arial" w:hAnsi="Arial" w:cs="Arial"/>
          <w:sz w:val="22"/>
          <w:szCs w:val="22"/>
        </w:rPr>
        <w:t>.</w:t>
      </w:r>
      <w:r>
        <w:rPr>
          <w:rFonts w:ascii="Arial" w:hAnsi="Arial" w:cs="Arial"/>
          <w:sz w:val="22"/>
          <w:szCs w:val="22"/>
        </w:rPr>
        <w:t xml:space="preserve"> Transcurrido este periodo, el transporte se dirigirá al punto de parada siguiente en su correspondiente hoja de ruta</w:t>
      </w:r>
      <w:r w:rsidRPr="00E34470">
        <w:rPr>
          <w:rFonts w:ascii="Arial" w:hAnsi="Arial" w:cs="Arial"/>
          <w:sz w:val="22"/>
          <w:szCs w:val="22"/>
        </w:rPr>
        <w:t>.</w:t>
      </w:r>
      <w:r>
        <w:rPr>
          <w:rFonts w:ascii="Arial" w:hAnsi="Arial" w:cs="Arial"/>
          <w:sz w:val="22"/>
          <w:szCs w:val="22"/>
        </w:rPr>
        <w:t xml:space="preserve"> Si así ocurriese la Organización estudiará la situación</w:t>
      </w:r>
      <w:r w:rsidR="0024251F">
        <w:rPr>
          <w:rFonts w:ascii="Arial" w:hAnsi="Arial" w:cs="Arial"/>
          <w:sz w:val="22"/>
          <w:szCs w:val="22"/>
        </w:rPr>
        <w:t>, pudiendo incluso denegar el transporte colectivo para las siguientes jornadas</w:t>
      </w:r>
      <w:r w:rsidR="0024251F" w:rsidRPr="00E34470">
        <w:rPr>
          <w:rFonts w:ascii="Arial" w:hAnsi="Arial" w:cs="Arial"/>
          <w:sz w:val="22"/>
          <w:szCs w:val="22"/>
        </w:rPr>
        <w:t>.</w:t>
      </w:r>
    </w:p>
    <w:p w:rsidR="0024251F" w:rsidRDefault="0024251F" w:rsidP="00C36F04">
      <w:pPr>
        <w:jc w:val="both"/>
        <w:rPr>
          <w:rFonts w:ascii="Arial" w:hAnsi="Arial" w:cs="Arial"/>
          <w:sz w:val="22"/>
          <w:szCs w:val="22"/>
        </w:rPr>
      </w:pPr>
    </w:p>
    <w:p w:rsidR="0024251F" w:rsidRDefault="0024251F" w:rsidP="00C36F04">
      <w:pPr>
        <w:jc w:val="both"/>
        <w:rPr>
          <w:rFonts w:ascii="Arial" w:hAnsi="Arial" w:cs="Arial"/>
          <w:sz w:val="22"/>
          <w:szCs w:val="22"/>
        </w:rPr>
      </w:pPr>
      <w:r>
        <w:rPr>
          <w:rFonts w:ascii="Arial" w:hAnsi="Arial" w:cs="Arial"/>
          <w:bCs/>
          <w:color w:val="000000"/>
          <w:sz w:val="22"/>
          <w:szCs w:val="22"/>
        </w:rPr>
        <w:t>La</w:t>
      </w:r>
      <w:r w:rsidRPr="0024251F">
        <w:rPr>
          <w:rFonts w:ascii="Arial" w:hAnsi="Arial" w:cs="Arial"/>
          <w:sz w:val="22"/>
          <w:szCs w:val="22"/>
        </w:rPr>
        <w:t xml:space="preserve"> </w:t>
      </w:r>
      <w:r>
        <w:rPr>
          <w:rFonts w:ascii="Arial" w:hAnsi="Arial" w:cs="Arial"/>
          <w:sz w:val="22"/>
          <w:szCs w:val="22"/>
        </w:rPr>
        <w:t xml:space="preserve">Organización dispondrá de un </w:t>
      </w:r>
      <w:r w:rsidRPr="00F3045A">
        <w:rPr>
          <w:rFonts w:ascii="Arial" w:hAnsi="Arial" w:cs="Arial"/>
          <w:b/>
          <w:sz w:val="22"/>
          <w:szCs w:val="22"/>
        </w:rPr>
        <w:t>teléfono de incidencias (650 657 312)</w:t>
      </w:r>
      <w:r>
        <w:rPr>
          <w:rFonts w:ascii="Arial" w:hAnsi="Arial" w:cs="Arial"/>
          <w:sz w:val="22"/>
          <w:szCs w:val="22"/>
        </w:rPr>
        <w:t xml:space="preserve"> con total disponi</w:t>
      </w:r>
      <w:r w:rsidRPr="00234A3A">
        <w:rPr>
          <w:rFonts w:ascii="Arial" w:hAnsi="Arial" w:cs="Arial"/>
          <w:sz w:val="22"/>
          <w:szCs w:val="22"/>
        </w:rPr>
        <w:t>b</w:t>
      </w:r>
      <w:r>
        <w:rPr>
          <w:rFonts w:ascii="Arial" w:hAnsi="Arial" w:cs="Arial"/>
          <w:sz w:val="22"/>
          <w:szCs w:val="22"/>
        </w:rPr>
        <w:t xml:space="preserve">ilidad los días de competición, en el que los/as delegados/as podrán informar de cualquier contratiempo surgido </w:t>
      </w:r>
      <w:r w:rsidR="00817F80">
        <w:rPr>
          <w:rFonts w:ascii="Arial" w:hAnsi="Arial" w:cs="Arial"/>
          <w:sz w:val="22"/>
          <w:szCs w:val="22"/>
        </w:rPr>
        <w:t>con el transporte</w:t>
      </w:r>
      <w:r w:rsidR="00817F80" w:rsidRPr="00E34470">
        <w:rPr>
          <w:rFonts w:ascii="Arial" w:hAnsi="Arial" w:cs="Arial"/>
          <w:sz w:val="22"/>
          <w:szCs w:val="22"/>
        </w:rPr>
        <w:t>.</w:t>
      </w:r>
    </w:p>
    <w:p w:rsidR="00CE1857" w:rsidRDefault="00CE1857" w:rsidP="00C36F04">
      <w:pPr>
        <w:jc w:val="both"/>
        <w:rPr>
          <w:rFonts w:ascii="Arial" w:hAnsi="Arial" w:cs="Arial"/>
          <w:sz w:val="22"/>
          <w:szCs w:val="22"/>
        </w:rPr>
      </w:pPr>
    </w:p>
    <w:p w:rsidR="00CE1857" w:rsidRDefault="00CE1857" w:rsidP="00C36F04">
      <w:pPr>
        <w:jc w:val="both"/>
        <w:rPr>
          <w:rFonts w:ascii="Arial" w:hAnsi="Arial" w:cs="Arial"/>
          <w:b/>
          <w:sz w:val="22"/>
          <w:szCs w:val="22"/>
        </w:rPr>
      </w:pPr>
      <w:r w:rsidRPr="00CE1857">
        <w:rPr>
          <w:rFonts w:ascii="Arial" w:hAnsi="Arial" w:cs="Arial"/>
          <w:b/>
          <w:sz w:val="22"/>
          <w:szCs w:val="22"/>
        </w:rPr>
        <w:t>11.-</w:t>
      </w:r>
      <w:r>
        <w:rPr>
          <w:rFonts w:ascii="Arial" w:hAnsi="Arial" w:cs="Arial"/>
          <w:b/>
          <w:sz w:val="22"/>
          <w:szCs w:val="22"/>
        </w:rPr>
        <w:t xml:space="preserve"> PROTO</w:t>
      </w:r>
      <w:r w:rsidRPr="00E34470">
        <w:rPr>
          <w:rFonts w:ascii="Arial" w:hAnsi="Arial" w:cs="Arial"/>
          <w:b/>
          <w:sz w:val="22"/>
          <w:szCs w:val="22"/>
        </w:rPr>
        <w:t>C</w:t>
      </w:r>
      <w:r>
        <w:rPr>
          <w:rFonts w:ascii="Arial" w:hAnsi="Arial" w:cs="Arial"/>
          <w:b/>
          <w:sz w:val="22"/>
          <w:szCs w:val="22"/>
        </w:rPr>
        <w:t>OLO DE A</w:t>
      </w:r>
      <w:r w:rsidRPr="00E34470">
        <w:rPr>
          <w:rFonts w:ascii="Arial" w:hAnsi="Arial" w:cs="Arial"/>
          <w:b/>
          <w:sz w:val="22"/>
          <w:szCs w:val="22"/>
        </w:rPr>
        <w:t>C</w:t>
      </w:r>
      <w:r>
        <w:rPr>
          <w:rFonts w:ascii="Arial" w:hAnsi="Arial" w:cs="Arial"/>
          <w:b/>
          <w:sz w:val="22"/>
          <w:szCs w:val="22"/>
        </w:rPr>
        <w:t>TUA</w:t>
      </w:r>
      <w:r w:rsidRPr="00E34470">
        <w:rPr>
          <w:rFonts w:ascii="Arial" w:hAnsi="Arial" w:cs="Arial"/>
          <w:b/>
          <w:sz w:val="22"/>
          <w:szCs w:val="22"/>
        </w:rPr>
        <w:t>C</w:t>
      </w:r>
      <w:r>
        <w:rPr>
          <w:rFonts w:ascii="Arial" w:hAnsi="Arial" w:cs="Arial"/>
          <w:b/>
          <w:sz w:val="22"/>
          <w:szCs w:val="22"/>
        </w:rPr>
        <w:t>IÓ</w:t>
      </w:r>
      <w:r w:rsidRPr="00C36F04">
        <w:rPr>
          <w:rFonts w:ascii="Arial" w:hAnsi="Arial" w:cs="Arial"/>
          <w:b/>
          <w:bCs/>
          <w:color w:val="000000"/>
          <w:sz w:val="22"/>
          <w:szCs w:val="22"/>
        </w:rPr>
        <w:t>N</w:t>
      </w:r>
      <w:r>
        <w:rPr>
          <w:rFonts w:ascii="Arial" w:hAnsi="Arial" w:cs="Arial"/>
          <w:b/>
          <w:bCs/>
          <w:color w:val="000000"/>
          <w:sz w:val="22"/>
          <w:szCs w:val="22"/>
        </w:rPr>
        <w:t xml:space="preserve"> FRE</w:t>
      </w:r>
      <w:r w:rsidRPr="00C36F04">
        <w:rPr>
          <w:rFonts w:ascii="Arial" w:hAnsi="Arial" w:cs="Arial"/>
          <w:b/>
          <w:bCs/>
          <w:color w:val="000000"/>
          <w:sz w:val="22"/>
          <w:szCs w:val="22"/>
        </w:rPr>
        <w:t>N</w:t>
      </w:r>
      <w:r>
        <w:rPr>
          <w:rFonts w:ascii="Arial" w:hAnsi="Arial" w:cs="Arial"/>
          <w:b/>
          <w:bCs/>
          <w:color w:val="000000"/>
          <w:sz w:val="22"/>
          <w:szCs w:val="22"/>
        </w:rPr>
        <w:t xml:space="preserve">TE AL </w:t>
      </w:r>
      <w:r w:rsidRPr="00E34470">
        <w:rPr>
          <w:rFonts w:ascii="Arial" w:hAnsi="Arial" w:cs="Arial"/>
          <w:b/>
          <w:sz w:val="22"/>
          <w:szCs w:val="22"/>
        </w:rPr>
        <w:t>C</w:t>
      </w:r>
      <w:r>
        <w:rPr>
          <w:rFonts w:ascii="Arial" w:hAnsi="Arial" w:cs="Arial"/>
          <w:b/>
          <w:sz w:val="22"/>
          <w:szCs w:val="22"/>
        </w:rPr>
        <w:t>O</w:t>
      </w:r>
      <w:r w:rsidRPr="005A72B3">
        <w:rPr>
          <w:rFonts w:ascii="Arial" w:hAnsi="Arial" w:cs="Arial"/>
          <w:b/>
          <w:bCs/>
          <w:color w:val="000000"/>
          <w:sz w:val="22"/>
          <w:szCs w:val="22"/>
        </w:rPr>
        <w:t>V</w:t>
      </w:r>
      <w:r>
        <w:rPr>
          <w:rFonts w:ascii="Arial" w:hAnsi="Arial" w:cs="Arial"/>
          <w:b/>
          <w:bCs/>
          <w:color w:val="000000"/>
          <w:sz w:val="22"/>
          <w:szCs w:val="22"/>
        </w:rPr>
        <w:t xml:space="preserve">ID </w:t>
      </w:r>
    </w:p>
    <w:p w:rsidR="00CE1857" w:rsidRDefault="00CE1857" w:rsidP="00C36F04">
      <w:pPr>
        <w:jc w:val="both"/>
        <w:rPr>
          <w:rFonts w:ascii="Arial" w:hAnsi="Arial" w:cs="Arial"/>
          <w:b/>
          <w:sz w:val="22"/>
          <w:szCs w:val="22"/>
        </w:rPr>
      </w:pPr>
    </w:p>
    <w:p w:rsidR="00CE1857" w:rsidRDefault="00CE1857" w:rsidP="00C36F04">
      <w:pPr>
        <w:jc w:val="both"/>
        <w:rPr>
          <w:rFonts w:ascii="Arial" w:hAnsi="Arial" w:cs="Arial"/>
          <w:sz w:val="22"/>
          <w:szCs w:val="22"/>
        </w:rPr>
      </w:pPr>
      <w:r>
        <w:rPr>
          <w:rFonts w:ascii="Arial" w:hAnsi="Arial" w:cs="Arial"/>
          <w:sz w:val="22"/>
          <w:szCs w:val="22"/>
        </w:rPr>
        <w:t>Ante la situación sanitaria actual que obliga a un constante cambio en la manera de comportarnos y actuar como deportistas u otro personal relacionado con el deporte de la Pelota</w:t>
      </w:r>
      <w:r w:rsidRPr="00E34470">
        <w:rPr>
          <w:rFonts w:ascii="Arial" w:hAnsi="Arial" w:cs="Arial"/>
          <w:sz w:val="22"/>
          <w:szCs w:val="22"/>
        </w:rPr>
        <w:t>,</w:t>
      </w:r>
      <w:r>
        <w:rPr>
          <w:rFonts w:ascii="Arial" w:hAnsi="Arial" w:cs="Arial"/>
          <w:sz w:val="22"/>
          <w:szCs w:val="22"/>
        </w:rPr>
        <w:t xml:space="preserve"> así como establecer </w:t>
      </w:r>
      <w:r w:rsidR="00BE034F">
        <w:rPr>
          <w:rFonts w:ascii="Arial" w:hAnsi="Arial" w:cs="Arial"/>
          <w:sz w:val="22"/>
          <w:szCs w:val="22"/>
        </w:rPr>
        <w:t>distintas</w:t>
      </w:r>
      <w:r>
        <w:rPr>
          <w:rFonts w:ascii="Arial" w:hAnsi="Arial" w:cs="Arial"/>
          <w:sz w:val="22"/>
          <w:szCs w:val="22"/>
        </w:rPr>
        <w:t xml:space="preserve"> restri</w:t>
      </w:r>
      <w:r w:rsidR="00BE034F">
        <w:rPr>
          <w:rFonts w:ascii="Arial" w:hAnsi="Arial" w:cs="Arial"/>
          <w:sz w:val="22"/>
          <w:szCs w:val="22"/>
        </w:rPr>
        <w:t>cc</w:t>
      </w:r>
      <w:r>
        <w:rPr>
          <w:rFonts w:ascii="Arial" w:hAnsi="Arial" w:cs="Arial"/>
          <w:sz w:val="22"/>
          <w:szCs w:val="22"/>
        </w:rPr>
        <w:t>io</w:t>
      </w:r>
      <w:r w:rsidR="00BE034F">
        <w:rPr>
          <w:rFonts w:ascii="Arial" w:hAnsi="Arial" w:cs="Arial"/>
          <w:sz w:val="22"/>
          <w:szCs w:val="22"/>
        </w:rPr>
        <w:t>n</w:t>
      </w:r>
      <w:r>
        <w:rPr>
          <w:rFonts w:ascii="Arial" w:hAnsi="Arial" w:cs="Arial"/>
          <w:sz w:val="22"/>
          <w:szCs w:val="22"/>
        </w:rPr>
        <w:t>es</w:t>
      </w:r>
      <w:r w:rsidR="00BE034F" w:rsidRPr="00E34470">
        <w:rPr>
          <w:rFonts w:ascii="Arial" w:hAnsi="Arial" w:cs="Arial"/>
          <w:sz w:val="22"/>
          <w:szCs w:val="22"/>
        </w:rPr>
        <w:t>,</w:t>
      </w:r>
      <w:r>
        <w:rPr>
          <w:rFonts w:ascii="Arial" w:hAnsi="Arial" w:cs="Arial"/>
          <w:sz w:val="22"/>
          <w:szCs w:val="22"/>
        </w:rPr>
        <w:t xml:space="preserve"> la F</w:t>
      </w:r>
      <w:r w:rsidR="004B3803" w:rsidRPr="00C559B4">
        <w:rPr>
          <w:rFonts w:ascii="Arial" w:hAnsi="Arial" w:cs="Arial"/>
          <w:sz w:val="22"/>
          <w:szCs w:val="22"/>
        </w:rPr>
        <w:t>C</w:t>
      </w:r>
      <w:r>
        <w:rPr>
          <w:rFonts w:ascii="Arial" w:hAnsi="Arial" w:cs="Arial"/>
          <w:sz w:val="22"/>
          <w:szCs w:val="22"/>
        </w:rPr>
        <w:t xml:space="preserve">P </w:t>
      </w:r>
      <w:r w:rsidR="00BE034F">
        <w:rPr>
          <w:rFonts w:ascii="Arial" w:hAnsi="Arial" w:cs="Arial"/>
          <w:sz w:val="22"/>
          <w:szCs w:val="22"/>
        </w:rPr>
        <w:t xml:space="preserve">junto </w:t>
      </w:r>
      <w:r w:rsidR="004B3803">
        <w:rPr>
          <w:rFonts w:ascii="Arial" w:hAnsi="Arial" w:cs="Arial"/>
          <w:sz w:val="22"/>
          <w:szCs w:val="22"/>
        </w:rPr>
        <w:t>con</w:t>
      </w:r>
      <w:r>
        <w:rPr>
          <w:rFonts w:ascii="Arial" w:hAnsi="Arial" w:cs="Arial"/>
          <w:sz w:val="22"/>
          <w:szCs w:val="22"/>
        </w:rPr>
        <w:t xml:space="preserve"> la FEP </w:t>
      </w:r>
      <w:r w:rsidR="00BE034F">
        <w:rPr>
          <w:rFonts w:ascii="Arial" w:hAnsi="Arial" w:cs="Arial"/>
          <w:sz w:val="22"/>
          <w:szCs w:val="22"/>
        </w:rPr>
        <w:t>tiene</w:t>
      </w:r>
      <w:r>
        <w:rPr>
          <w:rFonts w:ascii="Arial" w:hAnsi="Arial" w:cs="Arial"/>
          <w:sz w:val="22"/>
          <w:szCs w:val="22"/>
        </w:rPr>
        <w:t xml:space="preserve"> </w:t>
      </w:r>
      <w:r w:rsidR="004B3803">
        <w:rPr>
          <w:rFonts w:ascii="Arial" w:hAnsi="Arial" w:cs="Arial"/>
          <w:sz w:val="22"/>
          <w:szCs w:val="22"/>
        </w:rPr>
        <w:t>suscrito</w:t>
      </w:r>
      <w:r>
        <w:rPr>
          <w:rFonts w:ascii="Arial" w:hAnsi="Arial" w:cs="Arial"/>
          <w:sz w:val="22"/>
          <w:szCs w:val="22"/>
        </w:rPr>
        <w:t xml:space="preserve"> u</w:t>
      </w:r>
      <w:r w:rsidR="00BE034F">
        <w:rPr>
          <w:rFonts w:ascii="Arial" w:hAnsi="Arial" w:cs="Arial"/>
          <w:sz w:val="22"/>
          <w:szCs w:val="22"/>
        </w:rPr>
        <w:t>n</w:t>
      </w:r>
      <w:r>
        <w:rPr>
          <w:rFonts w:ascii="Arial" w:hAnsi="Arial" w:cs="Arial"/>
          <w:sz w:val="22"/>
          <w:szCs w:val="22"/>
        </w:rPr>
        <w:t xml:space="preserve"> </w:t>
      </w:r>
      <w:r w:rsidR="004B3803">
        <w:rPr>
          <w:rFonts w:ascii="Arial" w:hAnsi="Arial" w:cs="Arial"/>
          <w:sz w:val="22"/>
          <w:szCs w:val="22"/>
        </w:rPr>
        <w:t>Protocolo</w:t>
      </w:r>
      <w:r>
        <w:rPr>
          <w:rFonts w:ascii="Arial" w:hAnsi="Arial" w:cs="Arial"/>
          <w:sz w:val="22"/>
          <w:szCs w:val="22"/>
        </w:rPr>
        <w:t xml:space="preserve"> de </w:t>
      </w:r>
      <w:r w:rsidR="004B3803">
        <w:rPr>
          <w:rFonts w:ascii="Arial" w:hAnsi="Arial" w:cs="Arial"/>
          <w:sz w:val="22"/>
          <w:szCs w:val="22"/>
        </w:rPr>
        <w:t>Actuación</w:t>
      </w:r>
      <w:r>
        <w:rPr>
          <w:rFonts w:ascii="Arial" w:hAnsi="Arial" w:cs="Arial"/>
          <w:sz w:val="22"/>
          <w:szCs w:val="22"/>
        </w:rPr>
        <w:t xml:space="preserve"> fre</w:t>
      </w:r>
      <w:r w:rsidR="00BE034F">
        <w:rPr>
          <w:rFonts w:ascii="Arial" w:hAnsi="Arial" w:cs="Arial"/>
          <w:sz w:val="22"/>
          <w:szCs w:val="22"/>
        </w:rPr>
        <w:t>n</w:t>
      </w:r>
      <w:r>
        <w:rPr>
          <w:rFonts w:ascii="Arial" w:hAnsi="Arial" w:cs="Arial"/>
          <w:sz w:val="22"/>
          <w:szCs w:val="22"/>
        </w:rPr>
        <w:t xml:space="preserve">te al </w:t>
      </w:r>
      <w:r w:rsidR="004B3803" w:rsidRPr="00C559B4">
        <w:rPr>
          <w:rFonts w:ascii="Arial" w:hAnsi="Arial" w:cs="Arial"/>
          <w:sz w:val="22"/>
          <w:szCs w:val="22"/>
        </w:rPr>
        <w:t>C</w:t>
      </w:r>
      <w:r>
        <w:rPr>
          <w:rFonts w:ascii="Arial" w:hAnsi="Arial" w:cs="Arial"/>
          <w:sz w:val="22"/>
          <w:szCs w:val="22"/>
        </w:rPr>
        <w:t>o</w:t>
      </w:r>
      <w:r w:rsidR="004B3803">
        <w:rPr>
          <w:rFonts w:ascii="Arial" w:hAnsi="Arial" w:cs="Arial"/>
          <w:sz w:val="22"/>
          <w:szCs w:val="22"/>
        </w:rPr>
        <w:t>v</w:t>
      </w:r>
      <w:r>
        <w:rPr>
          <w:rFonts w:ascii="Arial" w:hAnsi="Arial" w:cs="Arial"/>
          <w:sz w:val="22"/>
          <w:szCs w:val="22"/>
        </w:rPr>
        <w:t xml:space="preserve">id de </w:t>
      </w:r>
      <w:r w:rsidR="004B3803">
        <w:rPr>
          <w:rFonts w:ascii="Arial" w:hAnsi="Arial" w:cs="Arial"/>
          <w:sz w:val="22"/>
          <w:szCs w:val="22"/>
        </w:rPr>
        <w:t>obligado</w:t>
      </w:r>
      <w:r>
        <w:rPr>
          <w:rFonts w:ascii="Arial" w:hAnsi="Arial" w:cs="Arial"/>
          <w:sz w:val="22"/>
          <w:szCs w:val="22"/>
        </w:rPr>
        <w:t xml:space="preserve"> </w:t>
      </w:r>
      <w:r w:rsidR="004B3803">
        <w:rPr>
          <w:rFonts w:ascii="Arial" w:hAnsi="Arial" w:cs="Arial"/>
          <w:sz w:val="22"/>
          <w:szCs w:val="22"/>
        </w:rPr>
        <w:t>cumplimiento</w:t>
      </w:r>
      <w:r w:rsidR="004B3803" w:rsidRPr="00E34470">
        <w:rPr>
          <w:rFonts w:ascii="Arial" w:hAnsi="Arial" w:cs="Arial"/>
          <w:sz w:val="22"/>
          <w:szCs w:val="22"/>
        </w:rPr>
        <w:t>.</w:t>
      </w:r>
    </w:p>
    <w:p w:rsidR="00CE1857" w:rsidRDefault="00CE1857" w:rsidP="00C36F04">
      <w:pPr>
        <w:jc w:val="both"/>
        <w:rPr>
          <w:rFonts w:ascii="Arial" w:hAnsi="Arial" w:cs="Arial"/>
          <w:sz w:val="22"/>
          <w:szCs w:val="22"/>
        </w:rPr>
      </w:pPr>
    </w:p>
    <w:p w:rsidR="00CE1857" w:rsidRDefault="00CE1857" w:rsidP="00C36F04">
      <w:pPr>
        <w:jc w:val="both"/>
        <w:rPr>
          <w:rFonts w:ascii="Arial" w:hAnsi="Arial" w:cs="Arial"/>
          <w:sz w:val="22"/>
          <w:szCs w:val="22"/>
        </w:rPr>
      </w:pPr>
      <w:r>
        <w:rPr>
          <w:rFonts w:ascii="Arial" w:hAnsi="Arial" w:cs="Arial"/>
          <w:sz w:val="22"/>
          <w:szCs w:val="22"/>
        </w:rPr>
        <w:t xml:space="preserve">Del </w:t>
      </w:r>
      <w:r w:rsidR="004B3803">
        <w:rPr>
          <w:rFonts w:ascii="Arial" w:hAnsi="Arial" w:cs="Arial"/>
          <w:sz w:val="22"/>
          <w:szCs w:val="22"/>
        </w:rPr>
        <w:t>m</w:t>
      </w:r>
      <w:r>
        <w:rPr>
          <w:rFonts w:ascii="Arial" w:hAnsi="Arial" w:cs="Arial"/>
          <w:sz w:val="22"/>
          <w:szCs w:val="22"/>
        </w:rPr>
        <w:t>is</w:t>
      </w:r>
      <w:r w:rsidR="004B3803">
        <w:rPr>
          <w:rFonts w:ascii="Arial" w:hAnsi="Arial" w:cs="Arial"/>
          <w:sz w:val="22"/>
          <w:szCs w:val="22"/>
        </w:rPr>
        <w:t>m</w:t>
      </w:r>
      <w:r>
        <w:rPr>
          <w:rFonts w:ascii="Arial" w:hAnsi="Arial" w:cs="Arial"/>
          <w:sz w:val="22"/>
          <w:szCs w:val="22"/>
        </w:rPr>
        <w:t xml:space="preserve">o </w:t>
      </w:r>
      <w:r w:rsidR="004B3803">
        <w:rPr>
          <w:rFonts w:ascii="Arial" w:hAnsi="Arial" w:cs="Arial"/>
          <w:sz w:val="22"/>
          <w:szCs w:val="22"/>
        </w:rPr>
        <w:t>m</w:t>
      </w:r>
      <w:r>
        <w:rPr>
          <w:rFonts w:ascii="Arial" w:hAnsi="Arial" w:cs="Arial"/>
          <w:sz w:val="22"/>
          <w:szCs w:val="22"/>
        </w:rPr>
        <w:t>odo la F</w:t>
      </w:r>
      <w:r w:rsidR="004B3803" w:rsidRPr="00C559B4">
        <w:rPr>
          <w:rFonts w:ascii="Arial" w:hAnsi="Arial" w:cs="Arial"/>
          <w:sz w:val="22"/>
          <w:szCs w:val="22"/>
        </w:rPr>
        <w:t>C</w:t>
      </w:r>
      <w:r>
        <w:rPr>
          <w:rFonts w:ascii="Arial" w:hAnsi="Arial" w:cs="Arial"/>
          <w:sz w:val="22"/>
          <w:szCs w:val="22"/>
        </w:rPr>
        <w:t xml:space="preserve">P </w:t>
      </w:r>
      <w:r w:rsidR="004B3803">
        <w:rPr>
          <w:rFonts w:ascii="Arial" w:hAnsi="Arial" w:cs="Arial"/>
          <w:sz w:val="22"/>
          <w:szCs w:val="22"/>
        </w:rPr>
        <w:t>establece</w:t>
      </w:r>
      <w:r>
        <w:rPr>
          <w:rFonts w:ascii="Arial" w:hAnsi="Arial" w:cs="Arial"/>
          <w:sz w:val="22"/>
          <w:szCs w:val="22"/>
        </w:rPr>
        <w:t xml:space="preserve"> </w:t>
      </w:r>
      <w:r w:rsidR="00BE034F">
        <w:rPr>
          <w:rFonts w:ascii="Arial" w:hAnsi="Arial" w:cs="Arial"/>
          <w:sz w:val="22"/>
          <w:szCs w:val="22"/>
        </w:rPr>
        <w:t>unas</w:t>
      </w:r>
      <w:r>
        <w:rPr>
          <w:rFonts w:ascii="Arial" w:hAnsi="Arial" w:cs="Arial"/>
          <w:sz w:val="22"/>
          <w:szCs w:val="22"/>
        </w:rPr>
        <w:t xml:space="preserve"> </w:t>
      </w:r>
      <w:r w:rsidR="004B3803">
        <w:rPr>
          <w:rFonts w:ascii="Arial" w:hAnsi="Arial" w:cs="Arial"/>
          <w:sz w:val="22"/>
          <w:szCs w:val="22"/>
        </w:rPr>
        <w:t>cláusulas</w:t>
      </w:r>
      <w:r>
        <w:rPr>
          <w:rFonts w:ascii="Arial" w:hAnsi="Arial" w:cs="Arial"/>
          <w:sz w:val="22"/>
          <w:szCs w:val="22"/>
        </w:rPr>
        <w:t xml:space="preserve"> para poder </w:t>
      </w:r>
      <w:r w:rsidR="004B3803">
        <w:rPr>
          <w:rFonts w:ascii="Arial" w:hAnsi="Arial" w:cs="Arial"/>
          <w:sz w:val="22"/>
          <w:szCs w:val="22"/>
        </w:rPr>
        <w:t>participar</w:t>
      </w:r>
      <w:r>
        <w:rPr>
          <w:rFonts w:ascii="Arial" w:hAnsi="Arial" w:cs="Arial"/>
          <w:sz w:val="22"/>
          <w:szCs w:val="22"/>
        </w:rPr>
        <w:t xml:space="preserve"> e sus </w:t>
      </w:r>
      <w:r w:rsidR="00BE034F">
        <w:rPr>
          <w:rFonts w:ascii="Arial" w:hAnsi="Arial" w:cs="Arial"/>
          <w:sz w:val="22"/>
          <w:szCs w:val="22"/>
        </w:rPr>
        <w:t>distintas</w:t>
      </w:r>
      <w:r>
        <w:rPr>
          <w:rFonts w:ascii="Arial" w:hAnsi="Arial" w:cs="Arial"/>
          <w:sz w:val="22"/>
          <w:szCs w:val="22"/>
        </w:rPr>
        <w:t xml:space="preserve"> </w:t>
      </w:r>
      <w:r w:rsidR="004B3803">
        <w:rPr>
          <w:rFonts w:ascii="Arial" w:hAnsi="Arial" w:cs="Arial"/>
          <w:sz w:val="22"/>
          <w:szCs w:val="22"/>
        </w:rPr>
        <w:t>competiciones</w:t>
      </w:r>
      <w:r>
        <w:rPr>
          <w:rFonts w:ascii="Arial" w:hAnsi="Arial" w:cs="Arial"/>
          <w:sz w:val="22"/>
          <w:szCs w:val="22"/>
        </w:rPr>
        <w:t xml:space="preserve"> </w:t>
      </w:r>
      <w:r w:rsidR="004B3803">
        <w:rPr>
          <w:rFonts w:ascii="Arial" w:hAnsi="Arial" w:cs="Arial"/>
          <w:sz w:val="22"/>
          <w:szCs w:val="22"/>
        </w:rPr>
        <w:t>incluyendo</w:t>
      </w:r>
      <w:r>
        <w:rPr>
          <w:rFonts w:ascii="Arial" w:hAnsi="Arial" w:cs="Arial"/>
          <w:sz w:val="22"/>
          <w:szCs w:val="22"/>
        </w:rPr>
        <w:t xml:space="preserve"> aquí los Juegos </w:t>
      </w:r>
      <w:r w:rsidR="004B3803" w:rsidRPr="00C559B4">
        <w:rPr>
          <w:rFonts w:ascii="Arial" w:hAnsi="Arial" w:cs="Arial"/>
          <w:sz w:val="22"/>
          <w:szCs w:val="22"/>
        </w:rPr>
        <w:t>C</w:t>
      </w:r>
      <w:r w:rsidR="004B3803">
        <w:rPr>
          <w:rFonts w:ascii="Arial" w:hAnsi="Arial" w:cs="Arial"/>
          <w:sz w:val="22"/>
          <w:szCs w:val="22"/>
        </w:rPr>
        <w:t>abildo</w:t>
      </w:r>
      <w:r w:rsidR="00BE034F" w:rsidRPr="00E34470">
        <w:rPr>
          <w:rFonts w:ascii="Arial" w:hAnsi="Arial" w:cs="Arial"/>
          <w:sz w:val="22"/>
          <w:szCs w:val="22"/>
        </w:rPr>
        <w:t>,</w:t>
      </w:r>
      <w:r>
        <w:rPr>
          <w:rFonts w:ascii="Arial" w:hAnsi="Arial" w:cs="Arial"/>
          <w:sz w:val="22"/>
          <w:szCs w:val="22"/>
        </w:rPr>
        <w:t xml:space="preserve"> que ha</w:t>
      </w:r>
      <w:r w:rsidR="00BE034F">
        <w:rPr>
          <w:rFonts w:ascii="Arial" w:hAnsi="Arial" w:cs="Arial"/>
          <w:sz w:val="22"/>
          <w:szCs w:val="22"/>
        </w:rPr>
        <w:t>n</w:t>
      </w:r>
      <w:r>
        <w:rPr>
          <w:rFonts w:ascii="Arial" w:hAnsi="Arial" w:cs="Arial"/>
          <w:sz w:val="22"/>
          <w:szCs w:val="22"/>
        </w:rPr>
        <w:t xml:space="preserve"> de </w:t>
      </w:r>
      <w:r w:rsidR="004B3803">
        <w:rPr>
          <w:rFonts w:ascii="Arial" w:hAnsi="Arial" w:cs="Arial"/>
          <w:sz w:val="22"/>
          <w:szCs w:val="22"/>
        </w:rPr>
        <w:t>firmar</w:t>
      </w:r>
      <w:r>
        <w:rPr>
          <w:rFonts w:ascii="Arial" w:hAnsi="Arial" w:cs="Arial"/>
          <w:sz w:val="22"/>
          <w:szCs w:val="22"/>
        </w:rPr>
        <w:t xml:space="preserve"> los deportistas o sus tutores legales e</w:t>
      </w:r>
      <w:r w:rsidR="00BE034F">
        <w:rPr>
          <w:rFonts w:ascii="Arial" w:hAnsi="Arial" w:cs="Arial"/>
          <w:sz w:val="22"/>
          <w:szCs w:val="22"/>
        </w:rPr>
        <w:t>n</w:t>
      </w:r>
      <w:r>
        <w:rPr>
          <w:rFonts w:ascii="Arial" w:hAnsi="Arial" w:cs="Arial"/>
          <w:sz w:val="22"/>
          <w:szCs w:val="22"/>
        </w:rPr>
        <w:t xml:space="preserve"> el </w:t>
      </w:r>
      <w:r w:rsidR="004B3803">
        <w:rPr>
          <w:rFonts w:ascii="Arial" w:hAnsi="Arial" w:cs="Arial"/>
          <w:sz w:val="22"/>
          <w:szCs w:val="22"/>
        </w:rPr>
        <w:t>c</w:t>
      </w:r>
      <w:r>
        <w:rPr>
          <w:rFonts w:ascii="Arial" w:hAnsi="Arial" w:cs="Arial"/>
          <w:sz w:val="22"/>
          <w:szCs w:val="22"/>
        </w:rPr>
        <w:t xml:space="preserve">aso de </w:t>
      </w:r>
      <w:r w:rsidR="004B3803">
        <w:rPr>
          <w:rFonts w:ascii="Arial" w:hAnsi="Arial" w:cs="Arial"/>
          <w:sz w:val="22"/>
          <w:szCs w:val="22"/>
        </w:rPr>
        <w:t>menores</w:t>
      </w:r>
      <w:r>
        <w:rPr>
          <w:rFonts w:ascii="Arial" w:hAnsi="Arial" w:cs="Arial"/>
          <w:sz w:val="22"/>
          <w:szCs w:val="22"/>
        </w:rPr>
        <w:t xml:space="preserve"> de edad</w:t>
      </w:r>
      <w:r w:rsidR="00BE034F" w:rsidRPr="00E34470">
        <w:rPr>
          <w:rFonts w:ascii="Arial" w:hAnsi="Arial" w:cs="Arial"/>
          <w:sz w:val="22"/>
          <w:szCs w:val="22"/>
        </w:rPr>
        <w:t>,</w:t>
      </w:r>
      <w:r>
        <w:rPr>
          <w:rFonts w:ascii="Arial" w:hAnsi="Arial" w:cs="Arial"/>
          <w:sz w:val="22"/>
          <w:szCs w:val="22"/>
        </w:rPr>
        <w:t xml:space="preserve"> para el </w:t>
      </w:r>
      <w:r w:rsidR="004B3803">
        <w:rPr>
          <w:rFonts w:ascii="Arial" w:hAnsi="Arial" w:cs="Arial"/>
          <w:sz w:val="22"/>
          <w:szCs w:val="22"/>
        </w:rPr>
        <w:t>normal</w:t>
      </w:r>
      <w:r>
        <w:rPr>
          <w:rFonts w:ascii="Arial" w:hAnsi="Arial" w:cs="Arial"/>
          <w:sz w:val="22"/>
          <w:szCs w:val="22"/>
        </w:rPr>
        <w:t xml:space="preserve"> </w:t>
      </w:r>
      <w:r w:rsidR="004B3803">
        <w:rPr>
          <w:rFonts w:ascii="Arial" w:hAnsi="Arial" w:cs="Arial"/>
          <w:sz w:val="22"/>
          <w:szCs w:val="22"/>
        </w:rPr>
        <w:t>funcionamiento</w:t>
      </w:r>
      <w:r>
        <w:rPr>
          <w:rFonts w:ascii="Arial" w:hAnsi="Arial" w:cs="Arial"/>
          <w:sz w:val="22"/>
          <w:szCs w:val="22"/>
        </w:rPr>
        <w:t xml:space="preserve"> </w:t>
      </w:r>
      <w:r w:rsidR="00BE034F">
        <w:rPr>
          <w:rFonts w:ascii="Arial" w:hAnsi="Arial" w:cs="Arial"/>
          <w:sz w:val="22"/>
          <w:szCs w:val="22"/>
        </w:rPr>
        <w:t>dentro</w:t>
      </w:r>
      <w:r>
        <w:rPr>
          <w:rFonts w:ascii="Arial" w:hAnsi="Arial" w:cs="Arial"/>
          <w:sz w:val="22"/>
          <w:szCs w:val="22"/>
        </w:rPr>
        <w:t xml:space="preserve"> de la </w:t>
      </w:r>
      <w:r w:rsidR="004B3803">
        <w:rPr>
          <w:rFonts w:ascii="Arial" w:hAnsi="Arial" w:cs="Arial"/>
          <w:sz w:val="22"/>
          <w:szCs w:val="22"/>
        </w:rPr>
        <w:t>excepcionalidad</w:t>
      </w:r>
      <w:r>
        <w:rPr>
          <w:rFonts w:ascii="Arial" w:hAnsi="Arial" w:cs="Arial"/>
          <w:sz w:val="22"/>
          <w:szCs w:val="22"/>
        </w:rPr>
        <w:t xml:space="preserve"> de la </w:t>
      </w:r>
      <w:r w:rsidR="00BE034F">
        <w:rPr>
          <w:rFonts w:ascii="Arial" w:hAnsi="Arial" w:cs="Arial"/>
          <w:sz w:val="22"/>
          <w:szCs w:val="22"/>
        </w:rPr>
        <w:t>situación</w:t>
      </w:r>
      <w:r>
        <w:rPr>
          <w:rFonts w:ascii="Arial" w:hAnsi="Arial" w:cs="Arial"/>
          <w:sz w:val="22"/>
          <w:szCs w:val="22"/>
        </w:rPr>
        <w:t xml:space="preserve"> </w:t>
      </w:r>
      <w:r w:rsidR="00BE034F">
        <w:rPr>
          <w:rFonts w:ascii="Arial" w:hAnsi="Arial" w:cs="Arial"/>
          <w:sz w:val="22"/>
          <w:szCs w:val="22"/>
        </w:rPr>
        <w:t>sanitaria</w:t>
      </w:r>
      <w:r>
        <w:rPr>
          <w:rFonts w:ascii="Arial" w:hAnsi="Arial" w:cs="Arial"/>
          <w:sz w:val="22"/>
          <w:szCs w:val="22"/>
        </w:rPr>
        <w:t xml:space="preserve"> de la propia </w:t>
      </w:r>
      <w:r w:rsidR="004B3803">
        <w:rPr>
          <w:rFonts w:ascii="Arial" w:hAnsi="Arial" w:cs="Arial"/>
          <w:sz w:val="22"/>
          <w:szCs w:val="22"/>
        </w:rPr>
        <w:t>competición</w:t>
      </w:r>
      <w:r w:rsidR="004B3803" w:rsidRPr="00E34470">
        <w:rPr>
          <w:rFonts w:ascii="Arial" w:hAnsi="Arial" w:cs="Arial"/>
          <w:sz w:val="22"/>
          <w:szCs w:val="22"/>
        </w:rPr>
        <w:t>.</w:t>
      </w:r>
    </w:p>
    <w:p w:rsidR="00BE034F" w:rsidRDefault="00BE034F" w:rsidP="00C36F04">
      <w:pPr>
        <w:jc w:val="both"/>
        <w:rPr>
          <w:rFonts w:ascii="Arial" w:hAnsi="Arial" w:cs="Arial"/>
          <w:sz w:val="22"/>
          <w:szCs w:val="22"/>
        </w:rPr>
      </w:pPr>
    </w:p>
    <w:p w:rsidR="00BE034F" w:rsidRDefault="00BE034F" w:rsidP="00C36F04">
      <w:pPr>
        <w:jc w:val="both"/>
        <w:rPr>
          <w:rFonts w:ascii="Arial" w:hAnsi="Arial" w:cs="Arial"/>
          <w:sz w:val="22"/>
          <w:szCs w:val="22"/>
        </w:rPr>
      </w:pPr>
      <w:r>
        <w:rPr>
          <w:rFonts w:ascii="Arial" w:hAnsi="Arial" w:cs="Arial"/>
          <w:sz w:val="22"/>
          <w:szCs w:val="22"/>
        </w:rPr>
        <w:t xml:space="preserve">A </w:t>
      </w:r>
      <w:r w:rsidR="004B3803">
        <w:rPr>
          <w:rFonts w:ascii="Arial" w:hAnsi="Arial" w:cs="Arial"/>
          <w:sz w:val="22"/>
          <w:szCs w:val="22"/>
        </w:rPr>
        <w:t>continuación</w:t>
      </w:r>
      <w:r>
        <w:rPr>
          <w:rFonts w:ascii="Arial" w:hAnsi="Arial" w:cs="Arial"/>
          <w:sz w:val="22"/>
          <w:szCs w:val="22"/>
        </w:rPr>
        <w:t xml:space="preserve"> se adjunta </w:t>
      </w:r>
      <w:r w:rsidR="004B3803">
        <w:rPr>
          <w:rFonts w:ascii="Arial" w:hAnsi="Arial" w:cs="Arial"/>
          <w:sz w:val="22"/>
          <w:szCs w:val="22"/>
        </w:rPr>
        <w:t>enlaces</w:t>
      </w:r>
      <w:r>
        <w:rPr>
          <w:rFonts w:ascii="Arial" w:hAnsi="Arial" w:cs="Arial"/>
          <w:sz w:val="22"/>
          <w:szCs w:val="22"/>
        </w:rPr>
        <w:t xml:space="preserve"> tanto al </w:t>
      </w:r>
      <w:r w:rsidR="004B3803">
        <w:rPr>
          <w:rFonts w:ascii="Arial" w:hAnsi="Arial" w:cs="Arial"/>
          <w:sz w:val="22"/>
          <w:szCs w:val="22"/>
        </w:rPr>
        <w:t>protocolo</w:t>
      </w:r>
      <w:r>
        <w:rPr>
          <w:rFonts w:ascii="Arial" w:hAnsi="Arial" w:cs="Arial"/>
          <w:sz w:val="22"/>
          <w:szCs w:val="22"/>
        </w:rPr>
        <w:t xml:space="preserve"> </w:t>
      </w:r>
      <w:r w:rsidR="004B3803">
        <w:rPr>
          <w:rFonts w:ascii="Arial" w:hAnsi="Arial" w:cs="Arial"/>
          <w:sz w:val="22"/>
          <w:szCs w:val="22"/>
        </w:rPr>
        <w:t>como</w:t>
      </w:r>
      <w:r>
        <w:rPr>
          <w:rFonts w:ascii="Arial" w:hAnsi="Arial" w:cs="Arial"/>
          <w:sz w:val="22"/>
          <w:szCs w:val="22"/>
        </w:rPr>
        <w:t xml:space="preserve"> a las </w:t>
      </w:r>
      <w:r w:rsidR="004B3803">
        <w:rPr>
          <w:rFonts w:ascii="Arial" w:hAnsi="Arial" w:cs="Arial"/>
          <w:sz w:val="22"/>
          <w:szCs w:val="22"/>
        </w:rPr>
        <w:t>cláusulas</w:t>
      </w:r>
      <w:r>
        <w:rPr>
          <w:rFonts w:ascii="Arial" w:hAnsi="Arial" w:cs="Arial"/>
          <w:sz w:val="22"/>
          <w:szCs w:val="22"/>
        </w:rPr>
        <w:t xml:space="preserve"> de </w:t>
      </w:r>
      <w:r w:rsidR="004B3803">
        <w:rPr>
          <w:rFonts w:ascii="Arial" w:hAnsi="Arial" w:cs="Arial"/>
          <w:sz w:val="22"/>
          <w:szCs w:val="22"/>
        </w:rPr>
        <w:t>campeonatos</w:t>
      </w:r>
      <w:r w:rsidR="004B3803" w:rsidRPr="00E34470">
        <w:rPr>
          <w:rFonts w:ascii="Arial" w:hAnsi="Arial" w:cs="Arial"/>
          <w:sz w:val="22"/>
          <w:szCs w:val="22"/>
        </w:rPr>
        <w:t>.</w:t>
      </w:r>
    </w:p>
    <w:p w:rsidR="00BE034F" w:rsidRDefault="00BE034F" w:rsidP="00C36F04">
      <w:pPr>
        <w:jc w:val="both"/>
        <w:rPr>
          <w:rFonts w:ascii="Arial" w:hAnsi="Arial" w:cs="Arial"/>
          <w:sz w:val="22"/>
          <w:szCs w:val="22"/>
        </w:rPr>
      </w:pPr>
    </w:p>
    <w:p w:rsidR="00BE034F" w:rsidRDefault="00FC610B" w:rsidP="00C36F04">
      <w:pPr>
        <w:jc w:val="both"/>
        <w:rPr>
          <w:rFonts w:ascii="Arial" w:hAnsi="Arial" w:cs="Arial"/>
          <w:sz w:val="22"/>
          <w:szCs w:val="22"/>
        </w:rPr>
      </w:pPr>
      <w:hyperlink r:id="rId9" w:history="1">
        <w:r w:rsidR="00BE034F" w:rsidRPr="00FC610B">
          <w:rPr>
            <w:rStyle w:val="Hipervnculo"/>
            <w:rFonts w:ascii="Arial" w:hAnsi="Arial" w:cs="Arial"/>
            <w:sz w:val="22"/>
            <w:szCs w:val="22"/>
          </w:rPr>
          <w:t>https://fecanpelota.com/wp-content/uploads/2020/09/Protocolo-COVID-20202021.pdf</w:t>
        </w:r>
      </w:hyperlink>
    </w:p>
    <w:p w:rsidR="00BE034F" w:rsidRDefault="00BE034F" w:rsidP="00C36F04">
      <w:pPr>
        <w:jc w:val="both"/>
        <w:rPr>
          <w:rFonts w:ascii="Arial" w:hAnsi="Arial" w:cs="Arial"/>
          <w:sz w:val="22"/>
          <w:szCs w:val="22"/>
        </w:rPr>
      </w:pPr>
    </w:p>
    <w:p w:rsidR="00C36F04" w:rsidRPr="00E34470" w:rsidRDefault="004B3803" w:rsidP="00CE1857">
      <w:pPr>
        <w:jc w:val="both"/>
        <w:rPr>
          <w:rFonts w:ascii="Arial" w:hAnsi="Arial" w:cs="Arial"/>
          <w:sz w:val="22"/>
          <w:szCs w:val="22"/>
        </w:rPr>
      </w:pPr>
      <w:hyperlink r:id="rId10" w:history="1">
        <w:r w:rsidRPr="004B3803">
          <w:rPr>
            <w:rStyle w:val="Hipervnculo"/>
            <w:rFonts w:ascii="Arial" w:hAnsi="Arial" w:cs="Arial"/>
            <w:bCs/>
            <w:sz w:val="22"/>
            <w:szCs w:val="22"/>
          </w:rPr>
          <w:t>https://fecanpelota.com/wp-content/uploads/2020/07/Cláusula-Campeonatos-COVID-19.pdf</w:t>
        </w:r>
      </w:hyperlink>
    </w:p>
    <w:p w:rsidR="00EC3385" w:rsidRPr="00E34470" w:rsidRDefault="00EC3385" w:rsidP="00C36F04">
      <w:pPr>
        <w:ind w:left="720"/>
        <w:jc w:val="both"/>
        <w:rPr>
          <w:rFonts w:ascii="Arial" w:hAnsi="Arial" w:cs="Arial"/>
          <w:sz w:val="22"/>
          <w:szCs w:val="22"/>
        </w:rPr>
      </w:pPr>
    </w:p>
    <w:p w:rsidR="00F95603" w:rsidRPr="00072EB7" w:rsidRDefault="00F95603" w:rsidP="0040084B">
      <w:pPr>
        <w:tabs>
          <w:tab w:val="left" w:pos="1094"/>
        </w:tabs>
        <w:ind w:left="360"/>
        <w:rPr>
          <w:rFonts w:ascii="Arial" w:hAnsi="Arial" w:cs="Arial"/>
          <w:sz w:val="22"/>
          <w:szCs w:val="22"/>
        </w:rPr>
      </w:pPr>
    </w:p>
    <w:p w:rsidR="00F95603" w:rsidRPr="00E34470" w:rsidRDefault="00F95603" w:rsidP="00083FFE">
      <w:pPr>
        <w:tabs>
          <w:tab w:val="left" w:pos="1094"/>
        </w:tabs>
        <w:ind w:left="360"/>
        <w:jc w:val="center"/>
        <w:rPr>
          <w:rFonts w:ascii="Arial" w:hAnsi="Arial" w:cs="Arial"/>
          <w:i/>
          <w:sz w:val="22"/>
          <w:szCs w:val="22"/>
        </w:rPr>
      </w:pPr>
    </w:p>
    <w:p w:rsidR="00F95603" w:rsidRPr="00E34470" w:rsidRDefault="00F95603" w:rsidP="00083FFE">
      <w:pPr>
        <w:tabs>
          <w:tab w:val="left" w:pos="1094"/>
        </w:tabs>
        <w:ind w:left="360"/>
        <w:jc w:val="center"/>
        <w:rPr>
          <w:rFonts w:ascii="Arial" w:hAnsi="Arial" w:cs="Arial"/>
          <w:i/>
          <w:sz w:val="22"/>
          <w:szCs w:val="22"/>
        </w:rPr>
      </w:pPr>
    </w:p>
    <w:p w:rsidR="00083A87" w:rsidRPr="00E34470" w:rsidRDefault="00083A87" w:rsidP="00E23B07">
      <w:pPr>
        <w:tabs>
          <w:tab w:val="left" w:pos="1094"/>
        </w:tabs>
        <w:rPr>
          <w:rFonts w:ascii="Arial" w:hAnsi="Arial" w:cs="Arial"/>
          <w:sz w:val="22"/>
          <w:szCs w:val="22"/>
        </w:rPr>
      </w:pPr>
    </w:p>
    <w:sectPr w:rsidR="00083A87" w:rsidRPr="00E34470" w:rsidSect="00526854">
      <w:headerReference w:type="default" r:id="rId11"/>
      <w:pgSz w:w="11906" w:h="16838"/>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7CC" w:rsidRDefault="00E027CC" w:rsidP="00DE2108">
      <w:r>
        <w:separator/>
      </w:r>
    </w:p>
  </w:endnote>
  <w:endnote w:type="continuationSeparator" w:id="1">
    <w:p w:rsidR="00E027CC" w:rsidRDefault="00E027CC" w:rsidP="00DE21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7CC" w:rsidRDefault="00E027CC" w:rsidP="00DE2108">
      <w:r>
        <w:separator/>
      </w:r>
    </w:p>
  </w:footnote>
  <w:footnote w:type="continuationSeparator" w:id="1">
    <w:p w:rsidR="00E027CC" w:rsidRDefault="00E027CC" w:rsidP="00DE21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803" w:rsidRPr="00056110" w:rsidRDefault="004B3803" w:rsidP="00083FFE">
    <w:pPr>
      <w:ind w:right="282"/>
      <w:jc w:val="both"/>
      <w:rPr>
        <w:rFonts w:ascii="Calibri" w:hAnsi="Calibri"/>
        <w:sz w:val="18"/>
        <w:szCs w:val="18"/>
      </w:rPr>
    </w:pPr>
    <w:r w:rsidRPr="00056110">
      <w:rPr>
        <w:rFonts w:ascii="Calibri" w:hAnsi="Calibri"/>
      </w:rPr>
      <w:t xml:space="preserve">                            </w:t>
    </w:r>
  </w:p>
  <w:p w:rsidR="004B3803" w:rsidRDefault="004B3803" w:rsidP="00971FFD">
    <w:pPr>
      <w:pStyle w:val="Encabezado"/>
      <w:tabs>
        <w:tab w:val="clear" w:pos="4252"/>
        <w:tab w:val="clear" w:pos="8504"/>
        <w:tab w:val="left" w:pos="6048"/>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7B68"/>
    <w:multiLevelType w:val="hybridMultilevel"/>
    <w:tmpl w:val="1F9040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3A4896"/>
    <w:multiLevelType w:val="hybridMultilevel"/>
    <w:tmpl w:val="D05C0A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A72649"/>
    <w:multiLevelType w:val="multilevel"/>
    <w:tmpl w:val="EFE83B10"/>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nsid w:val="1DE92035"/>
    <w:multiLevelType w:val="multilevel"/>
    <w:tmpl w:val="0714EF94"/>
    <w:lvl w:ilvl="0">
      <w:start w:val="1"/>
      <w:numFmt w:val="decimal"/>
      <w:lvlText w:val="%1."/>
      <w:lvlJc w:val="left"/>
      <w:pPr>
        <w:ind w:left="360" w:hanging="360"/>
      </w:pPr>
    </w:lvl>
    <w:lvl w:ilvl="1">
      <w:start w:val="1"/>
      <w:numFmt w:val="none"/>
      <w:lvlText w:val="9"/>
      <w:lvlJc w:val="left"/>
      <w:pPr>
        <w:ind w:left="720" w:hanging="360"/>
      </w:pPr>
      <w:rPr>
        <w:rFonts w:hint="default"/>
        <w:b/>
        <w:bCs/>
        <w:i w:val="0"/>
        <w:iCs w:val="0"/>
        <w:vertAlign w:val="subscrip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E9D2513"/>
    <w:multiLevelType w:val="multilevel"/>
    <w:tmpl w:val="268655A0"/>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nsid w:val="3ED52DDF"/>
    <w:multiLevelType w:val="multilevel"/>
    <w:tmpl w:val="F6AA6B74"/>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nsid w:val="3FC816BF"/>
    <w:multiLevelType w:val="multilevel"/>
    <w:tmpl w:val="3F76EB8A"/>
    <w:lvl w:ilvl="0">
      <w:start w:val="1"/>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
    <w:nsid w:val="456C7A25"/>
    <w:multiLevelType w:val="multilevel"/>
    <w:tmpl w:val="D52A59A4"/>
    <w:lvl w:ilvl="0">
      <w:start w:val="2"/>
      <w:numFmt w:val="decimal"/>
      <w:lvlText w:val="%1."/>
      <w:lvlJc w:val="left"/>
      <w:pPr>
        <w:tabs>
          <w:tab w:val="num" w:pos="705"/>
        </w:tabs>
        <w:ind w:left="705" w:hanging="70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nsid w:val="5AE42D9F"/>
    <w:multiLevelType w:val="multilevel"/>
    <w:tmpl w:val="D52A59A4"/>
    <w:lvl w:ilvl="0">
      <w:start w:val="2"/>
      <w:numFmt w:val="decimal"/>
      <w:lvlText w:val="%1."/>
      <w:lvlJc w:val="left"/>
      <w:pPr>
        <w:tabs>
          <w:tab w:val="num" w:pos="705"/>
        </w:tabs>
        <w:ind w:left="705" w:hanging="70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nsid w:val="609B5B9A"/>
    <w:multiLevelType w:val="multilevel"/>
    <w:tmpl w:val="E356EA02"/>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6"/>
  </w:num>
  <w:num w:numId="2">
    <w:abstractNumId w:val="1"/>
  </w:num>
  <w:num w:numId="3">
    <w:abstractNumId w:val="5"/>
  </w:num>
  <w:num w:numId="4">
    <w:abstractNumId w:val="8"/>
  </w:num>
  <w:num w:numId="5">
    <w:abstractNumId w:val="2"/>
  </w:num>
  <w:num w:numId="6">
    <w:abstractNumId w:val="4"/>
  </w:num>
  <w:num w:numId="7">
    <w:abstractNumId w:val="9"/>
  </w:num>
  <w:num w:numId="8">
    <w:abstractNumId w:val="0"/>
  </w:num>
  <w:num w:numId="9">
    <w:abstractNumId w:val="3"/>
  </w:num>
  <w:num w:numId="10">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rsids>
    <w:rsidRoot w:val="00F242ED"/>
    <w:rsid w:val="00002961"/>
    <w:rsid w:val="000132CE"/>
    <w:rsid w:val="00021C56"/>
    <w:rsid w:val="00025EA5"/>
    <w:rsid w:val="00072EB7"/>
    <w:rsid w:val="00083A87"/>
    <w:rsid w:val="00083FFE"/>
    <w:rsid w:val="0009280D"/>
    <w:rsid w:val="000A05CB"/>
    <w:rsid w:val="000A1559"/>
    <w:rsid w:val="000B12DA"/>
    <w:rsid w:val="000B6C38"/>
    <w:rsid w:val="000B74D6"/>
    <w:rsid w:val="000D0494"/>
    <w:rsid w:val="000D7785"/>
    <w:rsid w:val="000E017C"/>
    <w:rsid w:val="000F6512"/>
    <w:rsid w:val="001026FB"/>
    <w:rsid w:val="001306CA"/>
    <w:rsid w:val="00141DF7"/>
    <w:rsid w:val="0015077B"/>
    <w:rsid w:val="00150DD6"/>
    <w:rsid w:val="00160248"/>
    <w:rsid w:val="00176574"/>
    <w:rsid w:val="001B57EC"/>
    <w:rsid w:val="001C7AEF"/>
    <w:rsid w:val="001F2D00"/>
    <w:rsid w:val="00200C05"/>
    <w:rsid w:val="00234A3A"/>
    <w:rsid w:val="0024251F"/>
    <w:rsid w:val="00283EE2"/>
    <w:rsid w:val="00284BF9"/>
    <w:rsid w:val="002A5A65"/>
    <w:rsid w:val="002B761D"/>
    <w:rsid w:val="002E792C"/>
    <w:rsid w:val="002F4FB7"/>
    <w:rsid w:val="00312FCE"/>
    <w:rsid w:val="00366CF7"/>
    <w:rsid w:val="003849A4"/>
    <w:rsid w:val="003957ED"/>
    <w:rsid w:val="003D4255"/>
    <w:rsid w:val="003D7D35"/>
    <w:rsid w:val="003E0DA1"/>
    <w:rsid w:val="003F52F4"/>
    <w:rsid w:val="004000B3"/>
    <w:rsid w:val="00400575"/>
    <w:rsid w:val="0040084B"/>
    <w:rsid w:val="00407B94"/>
    <w:rsid w:val="00412559"/>
    <w:rsid w:val="00433720"/>
    <w:rsid w:val="00437DAA"/>
    <w:rsid w:val="004467B6"/>
    <w:rsid w:val="00457A4F"/>
    <w:rsid w:val="00482EFB"/>
    <w:rsid w:val="004857E5"/>
    <w:rsid w:val="004900BE"/>
    <w:rsid w:val="004B3803"/>
    <w:rsid w:val="005024BE"/>
    <w:rsid w:val="005073C9"/>
    <w:rsid w:val="00526854"/>
    <w:rsid w:val="00554521"/>
    <w:rsid w:val="0057499E"/>
    <w:rsid w:val="0057695D"/>
    <w:rsid w:val="005A3554"/>
    <w:rsid w:val="005A72B3"/>
    <w:rsid w:val="00603F56"/>
    <w:rsid w:val="00631A35"/>
    <w:rsid w:val="00655849"/>
    <w:rsid w:val="00674D99"/>
    <w:rsid w:val="006A3AAA"/>
    <w:rsid w:val="006A6AD8"/>
    <w:rsid w:val="006C43CC"/>
    <w:rsid w:val="006E6F32"/>
    <w:rsid w:val="0070188F"/>
    <w:rsid w:val="007064CA"/>
    <w:rsid w:val="00736D7C"/>
    <w:rsid w:val="0074731E"/>
    <w:rsid w:val="00793F66"/>
    <w:rsid w:val="007A3B4B"/>
    <w:rsid w:val="007B45F7"/>
    <w:rsid w:val="00810EFC"/>
    <w:rsid w:val="00817F80"/>
    <w:rsid w:val="00841DEB"/>
    <w:rsid w:val="00842A15"/>
    <w:rsid w:val="00881DC5"/>
    <w:rsid w:val="008E0975"/>
    <w:rsid w:val="008E3BE5"/>
    <w:rsid w:val="008F0019"/>
    <w:rsid w:val="008F2722"/>
    <w:rsid w:val="00971FFD"/>
    <w:rsid w:val="009B290C"/>
    <w:rsid w:val="009B3C2A"/>
    <w:rsid w:val="009B6E2C"/>
    <w:rsid w:val="009E66AF"/>
    <w:rsid w:val="009F4F3B"/>
    <w:rsid w:val="00A13A35"/>
    <w:rsid w:val="00A41821"/>
    <w:rsid w:val="00A5282E"/>
    <w:rsid w:val="00AF5C5C"/>
    <w:rsid w:val="00B12EF5"/>
    <w:rsid w:val="00B314FF"/>
    <w:rsid w:val="00B45043"/>
    <w:rsid w:val="00B47610"/>
    <w:rsid w:val="00B637B3"/>
    <w:rsid w:val="00B646D5"/>
    <w:rsid w:val="00B67DB6"/>
    <w:rsid w:val="00B7375F"/>
    <w:rsid w:val="00B770B6"/>
    <w:rsid w:val="00BA47F7"/>
    <w:rsid w:val="00BC62DD"/>
    <w:rsid w:val="00BD00AD"/>
    <w:rsid w:val="00BD35D6"/>
    <w:rsid w:val="00BD6385"/>
    <w:rsid w:val="00BE034F"/>
    <w:rsid w:val="00C00F31"/>
    <w:rsid w:val="00C04D5A"/>
    <w:rsid w:val="00C36F04"/>
    <w:rsid w:val="00C46762"/>
    <w:rsid w:val="00C559B4"/>
    <w:rsid w:val="00C60032"/>
    <w:rsid w:val="00C739DD"/>
    <w:rsid w:val="00C907DF"/>
    <w:rsid w:val="00C929DB"/>
    <w:rsid w:val="00CE1857"/>
    <w:rsid w:val="00CE7EFD"/>
    <w:rsid w:val="00CF598E"/>
    <w:rsid w:val="00D3037F"/>
    <w:rsid w:val="00D3468B"/>
    <w:rsid w:val="00D35FED"/>
    <w:rsid w:val="00D45975"/>
    <w:rsid w:val="00D562BE"/>
    <w:rsid w:val="00D6125B"/>
    <w:rsid w:val="00D65C71"/>
    <w:rsid w:val="00D74299"/>
    <w:rsid w:val="00D8198E"/>
    <w:rsid w:val="00DD3349"/>
    <w:rsid w:val="00DE2108"/>
    <w:rsid w:val="00E027CC"/>
    <w:rsid w:val="00E06F7D"/>
    <w:rsid w:val="00E15DB4"/>
    <w:rsid w:val="00E23B07"/>
    <w:rsid w:val="00E246B5"/>
    <w:rsid w:val="00E26904"/>
    <w:rsid w:val="00E34470"/>
    <w:rsid w:val="00E62369"/>
    <w:rsid w:val="00E75520"/>
    <w:rsid w:val="00E854CB"/>
    <w:rsid w:val="00E867D3"/>
    <w:rsid w:val="00EA7C57"/>
    <w:rsid w:val="00EC1B19"/>
    <w:rsid w:val="00EC3385"/>
    <w:rsid w:val="00ED01EC"/>
    <w:rsid w:val="00ED4803"/>
    <w:rsid w:val="00EF1053"/>
    <w:rsid w:val="00F242ED"/>
    <w:rsid w:val="00F2716C"/>
    <w:rsid w:val="00F3045A"/>
    <w:rsid w:val="00F518FF"/>
    <w:rsid w:val="00F65018"/>
    <w:rsid w:val="00F71720"/>
    <w:rsid w:val="00F95603"/>
    <w:rsid w:val="00FC610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3849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CE7EFD"/>
    <w:rPr>
      <w:color w:val="0000FF"/>
      <w:u w:val="single"/>
    </w:rPr>
  </w:style>
  <w:style w:type="paragraph" w:styleId="Encabezado">
    <w:name w:val="header"/>
    <w:basedOn w:val="Normal"/>
    <w:link w:val="EncabezadoCar"/>
    <w:uiPriority w:val="99"/>
    <w:unhideWhenUsed/>
    <w:rsid w:val="00DE2108"/>
    <w:pPr>
      <w:tabs>
        <w:tab w:val="center" w:pos="4252"/>
        <w:tab w:val="right" w:pos="8504"/>
      </w:tabs>
    </w:pPr>
  </w:style>
  <w:style w:type="character" w:customStyle="1" w:styleId="EncabezadoCar">
    <w:name w:val="Encabezado Car"/>
    <w:link w:val="Encabezado"/>
    <w:uiPriority w:val="99"/>
    <w:rsid w:val="00DE2108"/>
    <w:rPr>
      <w:sz w:val="24"/>
      <w:szCs w:val="24"/>
    </w:rPr>
  </w:style>
  <w:style w:type="paragraph" w:styleId="Piedepgina">
    <w:name w:val="footer"/>
    <w:basedOn w:val="Normal"/>
    <w:link w:val="PiedepginaCar"/>
    <w:uiPriority w:val="99"/>
    <w:unhideWhenUsed/>
    <w:rsid w:val="00DE2108"/>
    <w:pPr>
      <w:tabs>
        <w:tab w:val="center" w:pos="4252"/>
        <w:tab w:val="right" w:pos="8504"/>
      </w:tabs>
    </w:pPr>
  </w:style>
  <w:style w:type="character" w:customStyle="1" w:styleId="PiedepginaCar">
    <w:name w:val="Pie de página Car"/>
    <w:link w:val="Piedepgina"/>
    <w:uiPriority w:val="99"/>
    <w:rsid w:val="00DE2108"/>
    <w:rPr>
      <w:sz w:val="24"/>
      <w:szCs w:val="24"/>
    </w:rPr>
  </w:style>
  <w:style w:type="paragraph" w:styleId="Textodeglobo">
    <w:name w:val="Balloon Text"/>
    <w:basedOn w:val="Normal"/>
    <w:link w:val="TextodegloboCar"/>
    <w:uiPriority w:val="99"/>
    <w:semiHidden/>
    <w:unhideWhenUsed/>
    <w:rsid w:val="00DE2108"/>
    <w:rPr>
      <w:rFonts w:ascii="Tahoma" w:hAnsi="Tahoma" w:cs="Tahoma"/>
      <w:sz w:val="16"/>
      <w:szCs w:val="16"/>
    </w:rPr>
  </w:style>
  <w:style w:type="character" w:customStyle="1" w:styleId="TextodegloboCar">
    <w:name w:val="Texto de globo Car"/>
    <w:link w:val="Textodeglobo"/>
    <w:uiPriority w:val="99"/>
    <w:semiHidden/>
    <w:rsid w:val="00DE2108"/>
    <w:rPr>
      <w:rFonts w:ascii="Tahoma" w:hAnsi="Tahoma" w:cs="Tahoma"/>
      <w:sz w:val="16"/>
      <w:szCs w:val="16"/>
    </w:rPr>
  </w:style>
  <w:style w:type="paragraph" w:styleId="Listavistosa-nfasis1">
    <w:name w:val="Colorful List Accent 1"/>
    <w:basedOn w:val="Normal"/>
    <w:uiPriority w:val="34"/>
    <w:qFormat/>
    <w:rsid w:val="00881DC5"/>
    <w:pPr>
      <w:ind w:left="708"/>
    </w:pPr>
  </w:style>
  <w:style w:type="paragraph" w:styleId="NormalWeb">
    <w:name w:val="Normal (Web)"/>
    <w:basedOn w:val="Normal"/>
    <w:uiPriority w:val="99"/>
    <w:unhideWhenUsed/>
    <w:rsid w:val="00971FFD"/>
    <w:pPr>
      <w:spacing w:after="324"/>
    </w:pPr>
  </w:style>
  <w:style w:type="table" w:styleId="Sombreadovistoso-nfasis6">
    <w:name w:val="Colorful Shading Accent 6"/>
    <w:basedOn w:val="Tablanormal"/>
    <w:uiPriority w:val="62"/>
    <w:rsid w:val="00B314FF"/>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ourier" w:eastAsia="Times New Roman" w:hAnsi="Courier"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ourier" w:eastAsia="Times New Roman" w:hAnsi="Courier"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ourier" w:eastAsia="Times New Roman" w:hAnsi="Courier" w:cs="Times New Roman"/>
        <w:b/>
        <w:bCs/>
      </w:rPr>
    </w:tblStylePr>
    <w:tblStylePr w:type="lastCol">
      <w:rPr>
        <w:rFonts w:ascii="Courier" w:eastAsia="Times New Roman" w:hAnsi="Courier"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styleId="Hipervnculovisitado">
    <w:name w:val="FollowedHyperlink"/>
    <w:uiPriority w:val="99"/>
    <w:semiHidden/>
    <w:unhideWhenUsed/>
    <w:rsid w:val="00234A3A"/>
    <w:rPr>
      <w:color w:val="800080"/>
      <w:u w:val="single"/>
    </w:rPr>
  </w:style>
</w:styles>
</file>

<file path=word/webSettings.xml><?xml version="1.0" encoding="utf-8"?>
<w:webSettings xmlns:r="http://schemas.openxmlformats.org/officeDocument/2006/relationships" xmlns:w="http://schemas.openxmlformats.org/wordprocessingml/2006/main">
  <w:divs>
    <w:div w:id="151726646">
      <w:bodyDiv w:val="1"/>
      <w:marLeft w:val="0"/>
      <w:marRight w:val="0"/>
      <w:marTop w:val="0"/>
      <w:marBottom w:val="0"/>
      <w:divBdr>
        <w:top w:val="none" w:sz="0" w:space="0" w:color="auto"/>
        <w:left w:val="none" w:sz="0" w:space="0" w:color="auto"/>
        <w:bottom w:val="none" w:sz="0" w:space="0" w:color="auto"/>
        <w:right w:val="none" w:sz="0" w:space="0" w:color="auto"/>
      </w:divBdr>
      <w:divsChild>
        <w:div w:id="1733844101">
          <w:marLeft w:val="0"/>
          <w:marRight w:val="0"/>
          <w:marTop w:val="0"/>
          <w:marBottom w:val="0"/>
          <w:divBdr>
            <w:top w:val="none" w:sz="0" w:space="0" w:color="auto"/>
            <w:left w:val="none" w:sz="0" w:space="0" w:color="auto"/>
            <w:bottom w:val="none" w:sz="0" w:space="0" w:color="auto"/>
            <w:right w:val="none" w:sz="0" w:space="0" w:color="auto"/>
          </w:divBdr>
          <w:divsChild>
            <w:div w:id="191373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5355">
      <w:bodyDiv w:val="1"/>
      <w:marLeft w:val="0"/>
      <w:marRight w:val="0"/>
      <w:marTop w:val="0"/>
      <w:marBottom w:val="0"/>
      <w:divBdr>
        <w:top w:val="none" w:sz="0" w:space="0" w:color="auto"/>
        <w:left w:val="none" w:sz="0" w:space="0" w:color="auto"/>
        <w:bottom w:val="none" w:sz="0" w:space="0" w:color="auto"/>
        <w:right w:val="none" w:sz="0" w:space="0" w:color="auto"/>
      </w:divBdr>
      <w:divsChild>
        <w:div w:id="1324702312">
          <w:marLeft w:val="0"/>
          <w:marRight w:val="0"/>
          <w:marTop w:val="0"/>
          <w:marBottom w:val="0"/>
          <w:divBdr>
            <w:top w:val="none" w:sz="0" w:space="0" w:color="auto"/>
            <w:left w:val="none" w:sz="0" w:space="0" w:color="auto"/>
            <w:bottom w:val="none" w:sz="0" w:space="0" w:color="auto"/>
            <w:right w:val="none" w:sz="0" w:space="0" w:color="auto"/>
          </w:divBdr>
          <w:divsChild>
            <w:div w:id="12742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portestenerif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jggfronton@yahoo.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fecanpelota.com/wp-content/uploads/2020/07/Cl%C3%A1usula-Campeonatos-COVID-19.pdf" TargetMode="External"/><Relationship Id="rId4" Type="http://schemas.openxmlformats.org/officeDocument/2006/relationships/webSettings" Target="webSettings.xml"/><Relationship Id="rId9" Type="http://schemas.openxmlformats.org/officeDocument/2006/relationships/hyperlink" Target="https://fecanpelota.com/wp-content/uploads/2020/09/Protocolo-COVID-2020202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2443</Words>
  <Characters>13441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NORMATIVA</vt:lpstr>
    </vt:vector>
  </TitlesOfParts>
  <Company>Usuario</Company>
  <LinksUpToDate>false</LinksUpToDate>
  <CharactersWithSpaces>15853</CharactersWithSpaces>
  <SharedDoc>false</SharedDoc>
  <HLinks>
    <vt:vector size="24" baseType="variant">
      <vt:variant>
        <vt:i4>1114229</vt:i4>
      </vt:variant>
      <vt:variant>
        <vt:i4>9</vt:i4>
      </vt:variant>
      <vt:variant>
        <vt:i4>0</vt:i4>
      </vt:variant>
      <vt:variant>
        <vt:i4>5</vt:i4>
      </vt:variant>
      <vt:variant>
        <vt:lpwstr>https://fecanpelota.com/wp-content/uploads/2020/07/Cl%C3%A1usula-Campeonatos-COVID-19.pdf</vt:lpwstr>
      </vt:variant>
      <vt:variant>
        <vt:lpwstr/>
      </vt:variant>
      <vt:variant>
        <vt:i4>2687005</vt:i4>
      </vt:variant>
      <vt:variant>
        <vt:i4>6</vt:i4>
      </vt:variant>
      <vt:variant>
        <vt:i4>0</vt:i4>
      </vt:variant>
      <vt:variant>
        <vt:i4>5</vt:i4>
      </vt:variant>
      <vt:variant>
        <vt:lpwstr>https://fecanpelota.com/wp-content/uploads/2020/09/Protocolo-COVID-20202021.pdf</vt:lpwstr>
      </vt:variant>
      <vt:variant>
        <vt:lpwstr/>
      </vt:variant>
      <vt:variant>
        <vt:i4>6750303</vt:i4>
      </vt:variant>
      <vt:variant>
        <vt:i4>3</vt:i4>
      </vt:variant>
      <vt:variant>
        <vt:i4>0</vt:i4>
      </vt:variant>
      <vt:variant>
        <vt:i4>5</vt:i4>
      </vt:variant>
      <vt:variant>
        <vt:lpwstr>http://www.deportestenerife.com</vt:lpwstr>
      </vt:variant>
      <vt:variant>
        <vt:lpwstr/>
      </vt:variant>
      <vt:variant>
        <vt:i4>6815783</vt:i4>
      </vt:variant>
      <vt:variant>
        <vt:i4>0</vt:i4>
      </vt:variant>
      <vt:variant>
        <vt:i4>0</vt:i4>
      </vt:variant>
      <vt:variant>
        <vt:i4>5</vt:i4>
      </vt:variant>
      <vt:variant>
        <vt:lpwstr>mailto:ejggfronton@yahoo.es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NORMATIVA</dc:title>
  <dc:creator>Usuario</dc:creator>
  <cp:lastModifiedBy>marcos</cp:lastModifiedBy>
  <cp:revision>2</cp:revision>
  <cp:lastPrinted>2012-11-13T20:47:00Z</cp:lastPrinted>
  <dcterms:created xsi:type="dcterms:W3CDTF">2020-12-18T12:34:00Z</dcterms:created>
  <dcterms:modified xsi:type="dcterms:W3CDTF">2020-12-18T12:34:00Z</dcterms:modified>
</cp:coreProperties>
</file>